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3E" w:rsidRDefault="00233E3E" w:rsidP="00233E3E">
      <w:pPr>
        <w:jc w:val="center"/>
      </w:pPr>
      <w:r w:rsidRPr="00B21CD7">
        <w:rPr>
          <w:noProof/>
        </w:rPr>
        <w:drawing>
          <wp:inline distT="0" distB="0" distL="0" distR="0" wp14:anchorId="301A8A42" wp14:editId="0536DBA0">
            <wp:extent cx="895350" cy="923925"/>
            <wp:effectExtent l="0" t="0" r="0" b="9525"/>
            <wp:docPr id="1" name="Рисунок 1" descr="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4FF">
        <w:t xml:space="preserve">              </w:t>
      </w:r>
    </w:p>
    <w:p w:rsidR="00233E3E" w:rsidRPr="00B21CD7" w:rsidRDefault="00233E3E" w:rsidP="00233E3E">
      <w:pPr>
        <w:jc w:val="center"/>
      </w:pPr>
    </w:p>
    <w:p w:rsidR="00233E3E" w:rsidRPr="008A599D" w:rsidRDefault="00233E3E" w:rsidP="00233E3E">
      <w:pPr>
        <w:keepNext/>
        <w:jc w:val="center"/>
        <w:outlineLvl w:val="0"/>
        <w:rPr>
          <w:b/>
          <w:sz w:val="26"/>
          <w:szCs w:val="26"/>
        </w:rPr>
      </w:pPr>
      <w:r w:rsidRPr="008A599D">
        <w:rPr>
          <w:b/>
          <w:sz w:val="26"/>
          <w:szCs w:val="26"/>
        </w:rPr>
        <w:t xml:space="preserve">ГОСУДАРСТВЕННАЯ ЖИЛИЩНАЯ ИНСПЕКЦИЯ </w:t>
      </w:r>
    </w:p>
    <w:p w:rsidR="00233E3E" w:rsidRPr="008A599D" w:rsidRDefault="00233E3E" w:rsidP="00233E3E">
      <w:pPr>
        <w:keepNext/>
        <w:jc w:val="center"/>
        <w:outlineLvl w:val="0"/>
        <w:rPr>
          <w:b/>
          <w:sz w:val="26"/>
          <w:szCs w:val="26"/>
        </w:rPr>
      </w:pPr>
      <w:r w:rsidRPr="008A599D">
        <w:rPr>
          <w:b/>
          <w:sz w:val="26"/>
          <w:szCs w:val="26"/>
        </w:rPr>
        <w:t>РЕСПУБЛИКИ ДАГЕСТАН</w:t>
      </w:r>
    </w:p>
    <w:p w:rsidR="00233E3E" w:rsidRPr="008A599D" w:rsidRDefault="00233E3E" w:rsidP="00233E3E">
      <w:pPr>
        <w:jc w:val="center"/>
        <w:rPr>
          <w:sz w:val="26"/>
          <w:szCs w:val="26"/>
        </w:rPr>
      </w:pPr>
      <w:r w:rsidRPr="008A599D">
        <w:rPr>
          <w:sz w:val="26"/>
          <w:szCs w:val="26"/>
        </w:rPr>
        <w:t>(Госжилинспекция РД)</w:t>
      </w:r>
    </w:p>
    <w:p w:rsidR="00233E3E" w:rsidRDefault="00233E3E" w:rsidP="00233E3E">
      <w:pPr>
        <w:jc w:val="center"/>
        <w:rPr>
          <w:sz w:val="26"/>
          <w:szCs w:val="26"/>
        </w:rPr>
      </w:pPr>
    </w:p>
    <w:p w:rsidR="00233E3E" w:rsidRPr="008A599D" w:rsidRDefault="00233E3E" w:rsidP="00233E3E">
      <w:pPr>
        <w:jc w:val="center"/>
        <w:rPr>
          <w:sz w:val="26"/>
          <w:szCs w:val="26"/>
        </w:rPr>
      </w:pPr>
      <w:bookmarkStart w:id="0" w:name="_GoBack"/>
      <w:bookmarkEnd w:id="0"/>
    </w:p>
    <w:p w:rsidR="00233E3E" w:rsidRPr="008A599D" w:rsidRDefault="00233E3E" w:rsidP="00233E3E">
      <w:pPr>
        <w:jc w:val="center"/>
        <w:rPr>
          <w:b/>
          <w:sz w:val="26"/>
          <w:szCs w:val="26"/>
        </w:rPr>
      </w:pPr>
      <w:r w:rsidRPr="008A599D">
        <w:rPr>
          <w:b/>
          <w:sz w:val="26"/>
          <w:szCs w:val="26"/>
        </w:rPr>
        <w:t>П Р И К А З</w:t>
      </w:r>
    </w:p>
    <w:p w:rsidR="00233E3E" w:rsidRPr="008A599D" w:rsidRDefault="00233E3E" w:rsidP="00233E3E">
      <w:pPr>
        <w:jc w:val="center"/>
        <w:rPr>
          <w:b/>
          <w:sz w:val="26"/>
          <w:szCs w:val="26"/>
        </w:rPr>
      </w:pPr>
    </w:p>
    <w:p w:rsidR="00233E3E" w:rsidRPr="00BC2F92" w:rsidRDefault="00233E3E" w:rsidP="00233E3E">
      <w:pPr>
        <w:rPr>
          <w:b/>
          <w:sz w:val="24"/>
          <w:szCs w:val="28"/>
          <w:u w:val="single"/>
        </w:rPr>
      </w:pPr>
      <w:r w:rsidRPr="00BC2F92">
        <w:rPr>
          <w:b/>
          <w:sz w:val="24"/>
          <w:szCs w:val="28"/>
        </w:rPr>
        <w:t>“</w:t>
      </w:r>
      <w:r w:rsidR="00922111">
        <w:rPr>
          <w:b/>
          <w:sz w:val="24"/>
          <w:szCs w:val="28"/>
        </w:rPr>
        <w:t xml:space="preserve">   </w:t>
      </w:r>
      <w:proofErr w:type="gramStart"/>
      <w:r w:rsidR="00922111">
        <w:rPr>
          <w:b/>
          <w:sz w:val="24"/>
          <w:szCs w:val="28"/>
        </w:rPr>
        <w:t xml:space="preserve">  </w:t>
      </w:r>
      <w:r w:rsidRPr="00BC2F92">
        <w:rPr>
          <w:b/>
          <w:sz w:val="24"/>
          <w:szCs w:val="28"/>
        </w:rPr>
        <w:t>”</w:t>
      </w:r>
      <w:proofErr w:type="gramEnd"/>
      <w:r w:rsidRPr="00BC2F92">
        <w:rPr>
          <w:b/>
          <w:sz w:val="24"/>
          <w:szCs w:val="28"/>
        </w:rPr>
        <w:t xml:space="preserve"> </w:t>
      </w:r>
      <w:r w:rsidRPr="00BC2F92">
        <w:rPr>
          <w:b/>
          <w:sz w:val="24"/>
          <w:szCs w:val="28"/>
          <w:u w:val="single"/>
        </w:rPr>
        <w:t xml:space="preserve"> </w:t>
      </w:r>
      <w:r w:rsidR="00922111">
        <w:rPr>
          <w:b/>
          <w:sz w:val="24"/>
          <w:szCs w:val="28"/>
          <w:u w:val="single"/>
        </w:rPr>
        <w:t xml:space="preserve">   </w:t>
      </w:r>
      <w:r w:rsidR="00CA5C5C">
        <w:rPr>
          <w:b/>
          <w:sz w:val="24"/>
          <w:szCs w:val="28"/>
          <w:u w:val="single"/>
        </w:rPr>
        <w:t xml:space="preserve">  </w:t>
      </w:r>
      <w:r w:rsidR="00922111">
        <w:rPr>
          <w:b/>
          <w:sz w:val="24"/>
          <w:szCs w:val="28"/>
          <w:u w:val="single"/>
        </w:rPr>
        <w:t xml:space="preserve">         </w:t>
      </w:r>
      <w:r w:rsidR="00317438">
        <w:rPr>
          <w:b/>
          <w:sz w:val="24"/>
          <w:szCs w:val="28"/>
          <w:u w:val="single"/>
        </w:rPr>
        <w:t xml:space="preserve"> </w:t>
      </w:r>
      <w:r w:rsidRPr="00BC2F92">
        <w:rPr>
          <w:b/>
          <w:sz w:val="24"/>
          <w:szCs w:val="28"/>
          <w:u w:val="single"/>
        </w:rPr>
        <w:t>20</w:t>
      </w:r>
      <w:r w:rsidR="00CA5C5C">
        <w:rPr>
          <w:b/>
          <w:sz w:val="24"/>
          <w:szCs w:val="28"/>
          <w:u w:val="single"/>
        </w:rPr>
        <w:t xml:space="preserve"> </w:t>
      </w:r>
      <w:r w:rsidR="00922111">
        <w:rPr>
          <w:b/>
          <w:sz w:val="24"/>
          <w:szCs w:val="28"/>
          <w:u w:val="single"/>
        </w:rPr>
        <w:t xml:space="preserve"> </w:t>
      </w:r>
      <w:r w:rsidRPr="00BC2F92">
        <w:rPr>
          <w:b/>
          <w:sz w:val="24"/>
          <w:szCs w:val="28"/>
          <w:u w:val="single"/>
        </w:rPr>
        <w:t xml:space="preserve"> г.</w:t>
      </w:r>
      <w:r w:rsidRPr="00BC2F92">
        <w:rPr>
          <w:b/>
          <w:sz w:val="24"/>
          <w:szCs w:val="28"/>
        </w:rPr>
        <w:t xml:space="preserve">                                                                           </w:t>
      </w:r>
      <w:r>
        <w:rPr>
          <w:b/>
          <w:sz w:val="24"/>
          <w:szCs w:val="28"/>
        </w:rPr>
        <w:t xml:space="preserve">                          </w:t>
      </w:r>
      <w:r w:rsidRPr="00BC2F92">
        <w:rPr>
          <w:b/>
          <w:sz w:val="24"/>
          <w:szCs w:val="28"/>
        </w:rPr>
        <w:t xml:space="preserve">            </w:t>
      </w:r>
      <w:r w:rsidR="005405B8">
        <w:rPr>
          <w:b/>
          <w:sz w:val="24"/>
          <w:szCs w:val="28"/>
        </w:rPr>
        <w:t>№</w:t>
      </w:r>
      <w:r w:rsidR="00922111">
        <w:rPr>
          <w:b/>
          <w:sz w:val="24"/>
          <w:szCs w:val="28"/>
          <w:u w:val="single"/>
        </w:rPr>
        <w:t xml:space="preserve"> </w:t>
      </w:r>
      <w:r w:rsidR="005405B8">
        <w:rPr>
          <w:b/>
          <w:sz w:val="24"/>
          <w:szCs w:val="28"/>
          <w:u w:val="single"/>
        </w:rPr>
        <w:t xml:space="preserve">  </w:t>
      </w:r>
      <w:r w:rsidRPr="00BC2F92">
        <w:rPr>
          <w:b/>
          <w:sz w:val="24"/>
          <w:szCs w:val="28"/>
          <w:u w:val="single"/>
        </w:rPr>
        <w:t>-ОД</w:t>
      </w:r>
    </w:p>
    <w:p w:rsidR="00233E3E" w:rsidRPr="00717644" w:rsidRDefault="00233E3E" w:rsidP="00233E3E">
      <w:pPr>
        <w:jc w:val="center"/>
        <w:rPr>
          <w:b/>
          <w:szCs w:val="28"/>
          <w:u w:val="single"/>
        </w:rPr>
      </w:pPr>
    </w:p>
    <w:p w:rsidR="00233E3E" w:rsidRPr="00BC2F92" w:rsidRDefault="00233E3E" w:rsidP="00233E3E">
      <w:pPr>
        <w:jc w:val="center"/>
        <w:rPr>
          <w:b/>
          <w:sz w:val="24"/>
          <w:szCs w:val="28"/>
        </w:rPr>
      </w:pPr>
      <w:r w:rsidRPr="00BC2F92">
        <w:rPr>
          <w:b/>
          <w:sz w:val="24"/>
          <w:szCs w:val="28"/>
        </w:rPr>
        <w:t>Махачкала</w:t>
      </w:r>
    </w:p>
    <w:p w:rsidR="00233E3E" w:rsidRDefault="00233E3E" w:rsidP="00233E3E">
      <w:pPr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</w:p>
    <w:p w:rsidR="0063537B" w:rsidRDefault="0063537B" w:rsidP="0063537B">
      <w:pPr>
        <w:tabs>
          <w:tab w:val="left" w:pos="771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О</w:t>
      </w:r>
      <w:r w:rsidRPr="0063537B">
        <w:rPr>
          <w:rFonts w:eastAsiaTheme="minorHAnsi"/>
          <w:b/>
          <w:szCs w:val="28"/>
          <w:lang w:eastAsia="en-US"/>
        </w:rPr>
        <w:t xml:space="preserve">б утверждении положения о </w:t>
      </w:r>
      <w:r w:rsidR="00C2657F">
        <w:rPr>
          <w:rFonts w:eastAsiaTheme="minorHAnsi"/>
          <w:b/>
          <w:szCs w:val="28"/>
          <w:lang w:eastAsia="en-US"/>
        </w:rPr>
        <w:t>К</w:t>
      </w:r>
      <w:r w:rsidRPr="0063537B">
        <w:rPr>
          <w:rFonts w:eastAsiaTheme="minorHAnsi"/>
          <w:b/>
          <w:szCs w:val="28"/>
          <w:lang w:eastAsia="en-US"/>
        </w:rPr>
        <w:t xml:space="preserve">омиссии по соблюдению требований к служебному поведению государственных гражданских служащих </w:t>
      </w:r>
      <w:r>
        <w:rPr>
          <w:rFonts w:eastAsiaTheme="minorHAnsi"/>
          <w:b/>
          <w:szCs w:val="28"/>
          <w:lang w:eastAsia="en-US"/>
        </w:rPr>
        <w:t>Р</w:t>
      </w:r>
      <w:r w:rsidRPr="0063537B">
        <w:rPr>
          <w:rFonts w:eastAsiaTheme="minorHAnsi"/>
          <w:b/>
          <w:szCs w:val="28"/>
          <w:lang w:eastAsia="en-US"/>
        </w:rPr>
        <w:t xml:space="preserve">еспублики </w:t>
      </w:r>
      <w:r>
        <w:rPr>
          <w:rFonts w:eastAsiaTheme="minorHAnsi"/>
          <w:b/>
          <w:szCs w:val="28"/>
          <w:lang w:eastAsia="en-US"/>
        </w:rPr>
        <w:t>Д</w:t>
      </w:r>
      <w:r w:rsidRPr="0063537B">
        <w:rPr>
          <w:rFonts w:eastAsiaTheme="minorHAnsi"/>
          <w:b/>
          <w:szCs w:val="28"/>
          <w:lang w:eastAsia="en-US"/>
        </w:rPr>
        <w:t xml:space="preserve">агестан в </w:t>
      </w:r>
      <w:r>
        <w:rPr>
          <w:rFonts w:eastAsiaTheme="minorHAnsi"/>
          <w:b/>
          <w:szCs w:val="28"/>
          <w:lang w:eastAsia="en-US"/>
        </w:rPr>
        <w:t>Государственной жилищной инспекции Р</w:t>
      </w:r>
      <w:r w:rsidRPr="0063537B">
        <w:rPr>
          <w:rFonts w:eastAsiaTheme="minorHAnsi"/>
          <w:b/>
          <w:szCs w:val="28"/>
          <w:lang w:eastAsia="en-US"/>
        </w:rPr>
        <w:t xml:space="preserve">еспублики </w:t>
      </w:r>
      <w:r>
        <w:rPr>
          <w:rFonts w:eastAsiaTheme="minorHAnsi"/>
          <w:b/>
          <w:szCs w:val="28"/>
          <w:lang w:eastAsia="en-US"/>
        </w:rPr>
        <w:t>Д</w:t>
      </w:r>
      <w:r w:rsidRPr="0063537B">
        <w:rPr>
          <w:rFonts w:eastAsiaTheme="minorHAnsi"/>
          <w:b/>
          <w:szCs w:val="28"/>
          <w:lang w:eastAsia="en-US"/>
        </w:rPr>
        <w:t>агестан и урегулированию конфликта интересов в Государственной жилищной инспекции Республики Дагеста</w:t>
      </w:r>
      <w:r>
        <w:rPr>
          <w:rFonts w:eastAsiaTheme="minorHAnsi"/>
          <w:b/>
          <w:szCs w:val="28"/>
          <w:lang w:eastAsia="en-US"/>
        </w:rPr>
        <w:t>н</w:t>
      </w:r>
    </w:p>
    <w:p w:rsidR="00922111" w:rsidRDefault="00922111" w:rsidP="0063537B">
      <w:pPr>
        <w:tabs>
          <w:tab w:val="left" w:pos="771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Cs w:val="28"/>
        </w:rPr>
      </w:pPr>
    </w:p>
    <w:p w:rsidR="0063537B" w:rsidRPr="0063537B" w:rsidRDefault="0063537B" w:rsidP="00C2657F">
      <w:pPr>
        <w:tabs>
          <w:tab w:val="left" w:pos="7710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Cs w:val="28"/>
        </w:rPr>
      </w:pPr>
      <w:r w:rsidRPr="0063537B">
        <w:rPr>
          <w:szCs w:val="28"/>
        </w:rPr>
        <w:t xml:space="preserve">В соответствии с Указом Президента Российской Федерации от 1 июля 2010 г. </w:t>
      </w:r>
      <w:r>
        <w:rPr>
          <w:szCs w:val="28"/>
        </w:rPr>
        <w:t xml:space="preserve">                     №</w:t>
      </w:r>
      <w:r w:rsidRPr="0063537B">
        <w:rPr>
          <w:szCs w:val="28"/>
        </w:rPr>
        <w:t xml:space="preserve"> 821 </w:t>
      </w:r>
      <w:r>
        <w:rPr>
          <w:szCs w:val="28"/>
        </w:rPr>
        <w:t>«</w:t>
      </w:r>
      <w:r w:rsidRPr="0063537B">
        <w:rPr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Cs w:val="28"/>
        </w:rPr>
        <w:t>»</w:t>
      </w:r>
      <w:r w:rsidRPr="0063537B">
        <w:rPr>
          <w:szCs w:val="28"/>
        </w:rPr>
        <w:t xml:space="preserve"> (Собрание законодательства Российской Федерации, 2010, </w:t>
      </w:r>
      <w:r>
        <w:rPr>
          <w:szCs w:val="28"/>
        </w:rPr>
        <w:t>№</w:t>
      </w:r>
      <w:r w:rsidRPr="0063537B">
        <w:rPr>
          <w:szCs w:val="28"/>
        </w:rPr>
        <w:t xml:space="preserve"> 27, ст. 3446; 2023, </w:t>
      </w:r>
      <w:r>
        <w:rPr>
          <w:szCs w:val="28"/>
        </w:rPr>
        <w:t xml:space="preserve">                 №</w:t>
      </w:r>
      <w:r w:rsidRPr="0063537B">
        <w:rPr>
          <w:szCs w:val="28"/>
        </w:rPr>
        <w:t xml:space="preserve"> 27, ст. 4980), Указом Президента Республики Дагестан от 15 сентября 2010 года </w:t>
      </w:r>
      <w:r>
        <w:rPr>
          <w:szCs w:val="28"/>
        </w:rPr>
        <w:t>№ 227 «</w:t>
      </w:r>
      <w:r w:rsidRPr="0063537B">
        <w:rPr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szCs w:val="28"/>
        </w:rPr>
        <w:t>»</w:t>
      </w:r>
      <w:r w:rsidRPr="0063537B">
        <w:rPr>
          <w:szCs w:val="28"/>
        </w:rPr>
        <w:t xml:space="preserve"> (Собрание законодательства Республики Дагестан, 2010, </w:t>
      </w:r>
      <w:r>
        <w:rPr>
          <w:szCs w:val="28"/>
        </w:rPr>
        <w:t xml:space="preserve">                №</w:t>
      </w:r>
      <w:r w:rsidRPr="0063537B">
        <w:rPr>
          <w:szCs w:val="28"/>
        </w:rPr>
        <w:t xml:space="preserve"> 17, ст. 824; 2012, </w:t>
      </w:r>
      <w:r>
        <w:rPr>
          <w:szCs w:val="28"/>
        </w:rPr>
        <w:t>№</w:t>
      </w:r>
      <w:r w:rsidRPr="0063537B">
        <w:rPr>
          <w:szCs w:val="28"/>
        </w:rPr>
        <w:t xml:space="preserve"> 8, ст. 298; 2013, </w:t>
      </w:r>
      <w:r>
        <w:rPr>
          <w:szCs w:val="28"/>
        </w:rPr>
        <w:t>№</w:t>
      </w:r>
      <w:r w:rsidRPr="0063537B">
        <w:rPr>
          <w:szCs w:val="28"/>
        </w:rPr>
        <w:t xml:space="preserve"> 12, ст. 799; 2014, </w:t>
      </w:r>
      <w:r>
        <w:rPr>
          <w:szCs w:val="28"/>
        </w:rPr>
        <w:t>№</w:t>
      </w:r>
      <w:r w:rsidRPr="0063537B">
        <w:rPr>
          <w:szCs w:val="28"/>
        </w:rPr>
        <w:t xml:space="preserve"> 2, ст. 46; </w:t>
      </w:r>
      <w:r>
        <w:rPr>
          <w:szCs w:val="28"/>
        </w:rPr>
        <w:t>№</w:t>
      </w:r>
      <w:r w:rsidRPr="0063537B">
        <w:rPr>
          <w:szCs w:val="28"/>
        </w:rPr>
        <w:t xml:space="preserve"> 17, ст. 958; 2015, </w:t>
      </w:r>
      <w:r>
        <w:rPr>
          <w:szCs w:val="28"/>
        </w:rPr>
        <w:t>№</w:t>
      </w:r>
      <w:r w:rsidRPr="0063537B">
        <w:rPr>
          <w:szCs w:val="28"/>
        </w:rPr>
        <w:t xml:space="preserve"> 4, ст. 136; </w:t>
      </w:r>
      <w:r>
        <w:rPr>
          <w:szCs w:val="28"/>
        </w:rPr>
        <w:t>№</w:t>
      </w:r>
      <w:r w:rsidRPr="0063537B">
        <w:rPr>
          <w:szCs w:val="28"/>
        </w:rPr>
        <w:t xml:space="preserve"> 6, ст. 246; официальный интернет-портал правовой информации (www.pravo.gov.ru), 2018, 2 августа, </w:t>
      </w:r>
      <w:r w:rsidR="0079390A">
        <w:rPr>
          <w:szCs w:val="28"/>
        </w:rPr>
        <w:t>№</w:t>
      </w:r>
      <w:r w:rsidRPr="0063537B">
        <w:rPr>
          <w:szCs w:val="28"/>
        </w:rPr>
        <w:t xml:space="preserve"> 0500201808020004; 2021, </w:t>
      </w:r>
      <w:r>
        <w:rPr>
          <w:szCs w:val="28"/>
        </w:rPr>
        <w:t xml:space="preserve">                       </w:t>
      </w:r>
      <w:r w:rsidRPr="0063537B">
        <w:rPr>
          <w:szCs w:val="28"/>
        </w:rPr>
        <w:t xml:space="preserve">12 февраля, </w:t>
      </w:r>
      <w:r>
        <w:rPr>
          <w:szCs w:val="28"/>
        </w:rPr>
        <w:t>№</w:t>
      </w:r>
      <w:r w:rsidRPr="0063537B">
        <w:rPr>
          <w:szCs w:val="28"/>
        </w:rPr>
        <w:t xml:space="preserve"> 0500202102120007; 2022, 29 сентября, </w:t>
      </w:r>
      <w:r>
        <w:rPr>
          <w:szCs w:val="28"/>
        </w:rPr>
        <w:t>№</w:t>
      </w:r>
      <w:r w:rsidRPr="0063537B">
        <w:rPr>
          <w:szCs w:val="28"/>
        </w:rPr>
        <w:t xml:space="preserve"> 0500202209290011),</w:t>
      </w:r>
    </w:p>
    <w:p w:rsidR="00FF2E50" w:rsidRPr="00AD6B25" w:rsidRDefault="00922111" w:rsidP="00121A14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Cs w:val="28"/>
        </w:rPr>
      </w:pPr>
      <w:r w:rsidRPr="00D338B9">
        <w:rPr>
          <w:b/>
          <w:szCs w:val="28"/>
        </w:rPr>
        <w:t>П Р И К А З Ы В А Ю:</w:t>
      </w:r>
      <w:r>
        <w:rPr>
          <w:b/>
          <w:szCs w:val="28"/>
        </w:rPr>
        <w:t xml:space="preserve"> </w:t>
      </w:r>
    </w:p>
    <w:p w:rsidR="0063537B" w:rsidRPr="0063537B" w:rsidRDefault="0063537B" w:rsidP="00121A14">
      <w:pPr>
        <w:pStyle w:val="format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537B">
        <w:rPr>
          <w:sz w:val="28"/>
          <w:szCs w:val="28"/>
        </w:rPr>
        <w:t xml:space="preserve">Утвердить Положение о Комиссии по соблюдению требований к служебному поведению государственных гражданских служащих Республики Дагестан в </w:t>
      </w:r>
      <w:r>
        <w:rPr>
          <w:sz w:val="28"/>
          <w:szCs w:val="28"/>
        </w:rPr>
        <w:t>Государственной жилищной инспекции</w:t>
      </w:r>
      <w:r w:rsidRPr="0063537B">
        <w:rPr>
          <w:sz w:val="28"/>
          <w:szCs w:val="28"/>
        </w:rPr>
        <w:t xml:space="preserve"> Республики Дагестан и урегулированию конфликта интересов в </w:t>
      </w:r>
      <w:r w:rsidR="00D9652C">
        <w:rPr>
          <w:sz w:val="28"/>
          <w:szCs w:val="28"/>
        </w:rPr>
        <w:t>Государственной жилищной инспекции</w:t>
      </w:r>
      <w:r w:rsidRPr="0063537B">
        <w:rPr>
          <w:sz w:val="28"/>
          <w:szCs w:val="28"/>
        </w:rPr>
        <w:t xml:space="preserve"> Республики Дагестан согласно приложению </w:t>
      </w:r>
      <w:r>
        <w:rPr>
          <w:sz w:val="28"/>
          <w:szCs w:val="28"/>
        </w:rPr>
        <w:t>№</w:t>
      </w:r>
      <w:r w:rsidRPr="0063537B">
        <w:rPr>
          <w:sz w:val="28"/>
          <w:szCs w:val="28"/>
        </w:rPr>
        <w:t xml:space="preserve"> 1.</w:t>
      </w:r>
    </w:p>
    <w:p w:rsidR="0079390A" w:rsidRPr="0079390A" w:rsidRDefault="0063537B" w:rsidP="0079390A">
      <w:pPr>
        <w:pStyle w:val="format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color w:val="444444"/>
          <w:sz w:val="28"/>
        </w:rPr>
      </w:pPr>
      <w:r w:rsidRPr="0063537B">
        <w:rPr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Республики Дагестан в </w:t>
      </w:r>
      <w:r w:rsidR="0079390A" w:rsidRPr="0079390A">
        <w:rPr>
          <w:sz w:val="28"/>
          <w:szCs w:val="28"/>
        </w:rPr>
        <w:t xml:space="preserve">Государственной жилищной инспекции </w:t>
      </w:r>
      <w:r w:rsidRPr="0063537B">
        <w:rPr>
          <w:sz w:val="28"/>
          <w:szCs w:val="28"/>
        </w:rPr>
        <w:t xml:space="preserve">Республики Дагестан и урегулированию конфликта интересов в </w:t>
      </w:r>
      <w:r w:rsidR="0079390A" w:rsidRPr="0079390A">
        <w:rPr>
          <w:sz w:val="28"/>
          <w:szCs w:val="28"/>
        </w:rPr>
        <w:t xml:space="preserve">Государственной жилищной инспекции </w:t>
      </w:r>
      <w:r w:rsidRPr="0063537B">
        <w:rPr>
          <w:sz w:val="28"/>
          <w:szCs w:val="28"/>
        </w:rPr>
        <w:t xml:space="preserve">Республики Дагестан и утвердить ее состав согласно приложению </w:t>
      </w:r>
      <w:r w:rsidR="0079390A">
        <w:rPr>
          <w:sz w:val="28"/>
          <w:szCs w:val="28"/>
        </w:rPr>
        <w:t>№</w:t>
      </w:r>
      <w:r w:rsidRPr="0063537B">
        <w:rPr>
          <w:sz w:val="28"/>
          <w:szCs w:val="28"/>
        </w:rPr>
        <w:t xml:space="preserve"> 2. </w:t>
      </w:r>
    </w:p>
    <w:p w:rsidR="0079390A" w:rsidRPr="0079390A" w:rsidRDefault="0079390A" w:rsidP="0079390A">
      <w:pPr>
        <w:pStyle w:val="format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color w:val="444444"/>
          <w:sz w:val="28"/>
        </w:rPr>
      </w:pPr>
      <w:r w:rsidRPr="0079390A">
        <w:rPr>
          <w:color w:val="444444"/>
          <w:sz w:val="28"/>
        </w:rPr>
        <w:lastRenderedPageBreak/>
        <w:t>Признать утратившим силу</w:t>
      </w:r>
      <w:r>
        <w:rPr>
          <w:color w:val="444444"/>
          <w:sz w:val="28"/>
        </w:rPr>
        <w:t xml:space="preserve"> п</w:t>
      </w:r>
      <w:r w:rsidRPr="0079390A">
        <w:rPr>
          <w:color w:val="444444"/>
          <w:sz w:val="28"/>
        </w:rPr>
        <w:t xml:space="preserve">риказ Государственной жилищной инспекции Республики Дагестан от </w:t>
      </w:r>
      <w:r>
        <w:rPr>
          <w:color w:val="444444"/>
          <w:sz w:val="28"/>
        </w:rPr>
        <w:t xml:space="preserve">9 августа </w:t>
      </w:r>
      <w:r w:rsidRPr="0079390A">
        <w:rPr>
          <w:color w:val="444444"/>
          <w:sz w:val="28"/>
        </w:rPr>
        <w:t>2018</w:t>
      </w:r>
      <w:r>
        <w:rPr>
          <w:color w:val="444444"/>
          <w:sz w:val="28"/>
        </w:rPr>
        <w:t xml:space="preserve"> г.</w:t>
      </w:r>
      <w:r w:rsidRPr="0079390A">
        <w:rPr>
          <w:color w:val="444444"/>
          <w:sz w:val="28"/>
        </w:rPr>
        <w:t xml:space="preserve"> </w:t>
      </w:r>
      <w:r>
        <w:rPr>
          <w:color w:val="444444"/>
          <w:sz w:val="28"/>
        </w:rPr>
        <w:t>№</w:t>
      </w:r>
      <w:r w:rsidRPr="0079390A">
        <w:rPr>
          <w:color w:val="444444"/>
          <w:sz w:val="28"/>
        </w:rPr>
        <w:t xml:space="preserve"> 164-ОД </w:t>
      </w:r>
      <w:r>
        <w:rPr>
          <w:color w:val="444444"/>
          <w:sz w:val="28"/>
        </w:rPr>
        <w:t>«</w:t>
      </w:r>
      <w:r w:rsidRPr="0079390A">
        <w:rPr>
          <w:color w:val="444444"/>
          <w:sz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Государственной жилищной инспекции Республики Дагестан</w:t>
      </w:r>
      <w:r>
        <w:rPr>
          <w:color w:val="444444"/>
          <w:sz w:val="28"/>
        </w:rPr>
        <w:t>»</w:t>
      </w:r>
      <w:r w:rsidRPr="0079390A">
        <w:rPr>
          <w:color w:val="444444"/>
          <w:sz w:val="28"/>
        </w:rPr>
        <w:t xml:space="preserve"> (</w:t>
      </w:r>
      <w:r>
        <w:rPr>
          <w:color w:val="444444"/>
          <w:sz w:val="28"/>
        </w:rPr>
        <w:t>о</w:t>
      </w:r>
      <w:r w:rsidRPr="0079390A">
        <w:rPr>
          <w:color w:val="444444"/>
          <w:sz w:val="28"/>
        </w:rPr>
        <w:t xml:space="preserve">фициальный интернет-портал правовой информации Республики Дагестан http://pravo.e-dag.ru, </w:t>
      </w:r>
      <w:r>
        <w:rPr>
          <w:color w:val="444444"/>
          <w:sz w:val="28"/>
        </w:rPr>
        <w:t xml:space="preserve">2018, </w:t>
      </w:r>
      <w:r w:rsidRPr="0079390A">
        <w:rPr>
          <w:color w:val="444444"/>
          <w:sz w:val="28"/>
        </w:rPr>
        <w:t>15</w:t>
      </w:r>
      <w:r>
        <w:rPr>
          <w:color w:val="444444"/>
          <w:sz w:val="28"/>
        </w:rPr>
        <w:t xml:space="preserve"> августа,</w:t>
      </w:r>
      <w:r w:rsidRPr="0079390A">
        <w:t xml:space="preserve"> </w:t>
      </w:r>
      <w:r>
        <w:t xml:space="preserve">№ </w:t>
      </w:r>
      <w:r w:rsidRPr="0079390A">
        <w:rPr>
          <w:color w:val="444444"/>
          <w:sz w:val="28"/>
        </w:rPr>
        <w:t>05037003067)</w:t>
      </w:r>
      <w:r w:rsidR="00C2657F">
        <w:rPr>
          <w:color w:val="444444"/>
          <w:sz w:val="28"/>
        </w:rPr>
        <w:t>.</w:t>
      </w:r>
    </w:p>
    <w:p w:rsidR="00FF2E50" w:rsidRDefault="00FF2E50" w:rsidP="002A21CC">
      <w:pPr>
        <w:pStyle w:val="format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color w:val="444444"/>
          <w:sz w:val="28"/>
        </w:rPr>
      </w:pPr>
      <w:r>
        <w:rPr>
          <w:sz w:val="28"/>
          <w:szCs w:val="28"/>
        </w:rPr>
        <w:t>Отделу правового обеспечения и государственной службы</w:t>
      </w:r>
      <w:r w:rsidR="00AE0B94">
        <w:rPr>
          <w:sz w:val="28"/>
          <w:szCs w:val="28"/>
        </w:rPr>
        <w:t xml:space="preserve"> </w:t>
      </w:r>
      <w:r>
        <w:rPr>
          <w:color w:val="444444"/>
          <w:sz w:val="28"/>
        </w:rPr>
        <w:t>н</w:t>
      </w:r>
      <w:r w:rsidRPr="0061009E">
        <w:rPr>
          <w:color w:val="444444"/>
          <w:sz w:val="28"/>
        </w:rPr>
        <w:t>аправить настоящий приказ на</w:t>
      </w:r>
      <w:r>
        <w:rPr>
          <w:color w:val="444444"/>
          <w:sz w:val="28"/>
        </w:rPr>
        <w:t xml:space="preserve"> антикоррупционную экспертизу в Прокуратуру Республики Дагестан,</w:t>
      </w:r>
      <w:r w:rsidRPr="0061009E">
        <w:rPr>
          <w:color w:val="444444"/>
          <w:sz w:val="28"/>
        </w:rPr>
        <w:t xml:space="preserve"> государственную регистрацию в </w:t>
      </w:r>
      <w:r w:rsidR="00DA192D">
        <w:rPr>
          <w:color w:val="444444"/>
          <w:sz w:val="28"/>
        </w:rPr>
        <w:t>Инспекция</w:t>
      </w:r>
      <w:r w:rsidRPr="0061009E">
        <w:rPr>
          <w:color w:val="444444"/>
          <w:sz w:val="28"/>
        </w:rPr>
        <w:t xml:space="preserve"> юстиции Республики Дагестан </w:t>
      </w:r>
      <w:r>
        <w:rPr>
          <w:color w:val="444444"/>
          <w:sz w:val="28"/>
        </w:rPr>
        <w:t xml:space="preserve">и официальную копию в Управление </w:t>
      </w:r>
      <w:r w:rsidR="00DA192D">
        <w:rPr>
          <w:color w:val="444444"/>
          <w:sz w:val="28"/>
        </w:rPr>
        <w:t>Инспекции</w:t>
      </w:r>
      <w:r w:rsidRPr="00402E8A">
        <w:rPr>
          <w:color w:val="444444"/>
          <w:sz w:val="28"/>
        </w:rPr>
        <w:t xml:space="preserve"> юстиции</w:t>
      </w:r>
      <w:r>
        <w:rPr>
          <w:color w:val="444444"/>
          <w:sz w:val="28"/>
        </w:rPr>
        <w:t xml:space="preserve"> Российской Федерации по</w:t>
      </w:r>
      <w:r w:rsidRPr="00402E8A">
        <w:rPr>
          <w:color w:val="444444"/>
          <w:sz w:val="28"/>
        </w:rPr>
        <w:t xml:space="preserve"> Республики Дагестан</w:t>
      </w:r>
      <w:r>
        <w:rPr>
          <w:color w:val="444444"/>
          <w:sz w:val="28"/>
        </w:rPr>
        <w:t xml:space="preserve"> для включения в федеральный реестр Российской Федерации </w:t>
      </w:r>
      <w:r w:rsidRPr="0061009E">
        <w:rPr>
          <w:color w:val="444444"/>
          <w:sz w:val="28"/>
        </w:rPr>
        <w:t>в установленном порядке.</w:t>
      </w:r>
    </w:p>
    <w:p w:rsidR="00AE0B94" w:rsidRPr="005936A0" w:rsidRDefault="00AE0B94" w:rsidP="00AE0B9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5936A0">
        <w:rPr>
          <w:szCs w:val="28"/>
        </w:rPr>
        <w:t>Отделу организацион</w:t>
      </w:r>
      <w:r w:rsidR="0008769E">
        <w:rPr>
          <w:szCs w:val="28"/>
        </w:rPr>
        <w:t>ной и контрольной деятельности</w:t>
      </w:r>
      <w:r w:rsidRPr="005936A0">
        <w:rPr>
          <w:szCs w:val="28"/>
        </w:rPr>
        <w:t>:</w:t>
      </w:r>
    </w:p>
    <w:p w:rsidR="00AE0B94" w:rsidRPr="005936A0" w:rsidRDefault="00AE0B94" w:rsidP="00AE0B94">
      <w:pPr>
        <w:tabs>
          <w:tab w:val="left" w:pos="567"/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5936A0">
        <w:rPr>
          <w:szCs w:val="28"/>
        </w:rPr>
        <w:t xml:space="preserve">довести настоящий приказ до государственных гражданских служащих Республики Дагестан </w:t>
      </w:r>
      <w:r w:rsidR="00C2657F">
        <w:rPr>
          <w:szCs w:val="28"/>
        </w:rPr>
        <w:t xml:space="preserve">в </w:t>
      </w:r>
      <w:r w:rsidRPr="005936A0">
        <w:rPr>
          <w:szCs w:val="28"/>
        </w:rPr>
        <w:t>Государственной жилищной инспекции Республики Дагестан по единой системе электронного документооборота</w:t>
      </w:r>
      <w:r w:rsidR="00A52A51">
        <w:rPr>
          <w:szCs w:val="28"/>
        </w:rPr>
        <w:t xml:space="preserve"> Республики Дагестан «Дело-WEB»;</w:t>
      </w:r>
    </w:p>
    <w:p w:rsidR="00AE0B94" w:rsidRPr="005936A0" w:rsidRDefault="00AE0B94" w:rsidP="00AE0B94">
      <w:pPr>
        <w:widowControl w:val="0"/>
        <w:tabs>
          <w:tab w:val="left" w:pos="851"/>
          <w:tab w:val="left" w:pos="993"/>
        </w:tabs>
        <w:autoSpaceDE w:val="0"/>
        <w:autoSpaceDN w:val="0"/>
        <w:ind w:firstLine="567"/>
        <w:jc w:val="both"/>
        <w:rPr>
          <w:szCs w:val="28"/>
        </w:rPr>
      </w:pPr>
      <w:r w:rsidRPr="005936A0">
        <w:rPr>
          <w:szCs w:val="28"/>
        </w:rPr>
        <w:t>разместить настоящий приказ на официальном сайте Государственной жилищной инспекции Республики Дагестан в информационно-телекоммуникационн</w:t>
      </w:r>
      <w:r w:rsidR="00A52A51">
        <w:rPr>
          <w:szCs w:val="28"/>
        </w:rPr>
        <w:t>ой сети «Интернет» (daggji.ru).</w:t>
      </w:r>
    </w:p>
    <w:p w:rsidR="00AE0B94" w:rsidRPr="005936A0" w:rsidRDefault="00AE0B94" w:rsidP="00AE0B9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5936A0">
        <w:rPr>
          <w:szCs w:val="28"/>
        </w:rPr>
        <w:t>Настоящий приказ вступает в силу в установленном законодательством порядке.</w:t>
      </w:r>
    </w:p>
    <w:p w:rsidR="00AE0B94" w:rsidRPr="005936A0" w:rsidRDefault="00AE0B94" w:rsidP="00AE0B9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5936A0">
        <w:rPr>
          <w:szCs w:val="28"/>
        </w:rPr>
        <w:t>Контроль за исполнением настоящего приказа оставляю за собой.</w:t>
      </w:r>
    </w:p>
    <w:p w:rsidR="00FF2E50" w:rsidRPr="00AE0B94" w:rsidRDefault="00FF2E50" w:rsidP="00FF2E50">
      <w:pPr>
        <w:tabs>
          <w:tab w:val="left" w:pos="73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28"/>
        </w:rPr>
      </w:pPr>
    </w:p>
    <w:p w:rsidR="00FF2E50" w:rsidRPr="00AE0B94" w:rsidRDefault="00FF2E50" w:rsidP="00FF2E50">
      <w:pPr>
        <w:tabs>
          <w:tab w:val="left" w:pos="73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Cs w:val="28"/>
        </w:rPr>
      </w:pPr>
    </w:p>
    <w:p w:rsidR="00FF2E50" w:rsidRPr="00AE0B94" w:rsidRDefault="00FF2E50" w:rsidP="00FF2E50">
      <w:pPr>
        <w:tabs>
          <w:tab w:val="left" w:pos="73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Cs w:val="28"/>
        </w:rPr>
      </w:pPr>
    </w:p>
    <w:p w:rsidR="00FF2E50" w:rsidRPr="00AA5B99" w:rsidRDefault="00717540" w:rsidP="00FF2E50">
      <w:pPr>
        <w:tabs>
          <w:tab w:val="left" w:pos="730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</w:rPr>
      </w:pPr>
      <w:proofErr w:type="spellStart"/>
      <w:r>
        <w:rPr>
          <w:b/>
          <w:szCs w:val="28"/>
        </w:rPr>
        <w:t>Врио</w:t>
      </w:r>
      <w:proofErr w:type="spellEnd"/>
      <w:r>
        <w:rPr>
          <w:b/>
          <w:szCs w:val="28"/>
        </w:rPr>
        <w:t xml:space="preserve"> руководителя</w:t>
      </w:r>
      <w:r w:rsidR="00FF2E50" w:rsidRPr="00AA5B99">
        <w:rPr>
          <w:b/>
          <w:szCs w:val="28"/>
        </w:rPr>
        <w:t xml:space="preserve">                                                                                   </w:t>
      </w:r>
    </w:p>
    <w:p w:rsidR="00FF2E50" w:rsidRPr="00AA5B99" w:rsidRDefault="00FF2E50" w:rsidP="00FF2E50">
      <w:pPr>
        <w:tabs>
          <w:tab w:val="left" w:pos="730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</w:rPr>
      </w:pPr>
      <w:r w:rsidRPr="00AA5B99">
        <w:rPr>
          <w:b/>
          <w:szCs w:val="28"/>
        </w:rPr>
        <w:t xml:space="preserve">Государственной </w:t>
      </w:r>
    </w:p>
    <w:p w:rsidR="00FF2E50" w:rsidRPr="00AA5B99" w:rsidRDefault="00FF2E50" w:rsidP="00FF2E50">
      <w:pPr>
        <w:tabs>
          <w:tab w:val="left" w:pos="730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</w:rPr>
      </w:pPr>
      <w:r>
        <w:rPr>
          <w:b/>
          <w:szCs w:val="28"/>
        </w:rPr>
        <w:t>ж</w:t>
      </w:r>
      <w:r w:rsidRPr="00AA5B99">
        <w:rPr>
          <w:b/>
          <w:szCs w:val="28"/>
        </w:rPr>
        <w:t>илищной инспекции</w:t>
      </w:r>
    </w:p>
    <w:p w:rsidR="00FF2E50" w:rsidRPr="00AA5B99" w:rsidRDefault="00FF2E50" w:rsidP="00FF2E50">
      <w:pPr>
        <w:tabs>
          <w:tab w:val="left" w:pos="730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</w:rPr>
      </w:pPr>
      <w:r w:rsidRPr="00AA5B99">
        <w:rPr>
          <w:b/>
          <w:szCs w:val="28"/>
        </w:rPr>
        <w:t xml:space="preserve">Республики Дагестан </w:t>
      </w:r>
      <w:r>
        <w:rPr>
          <w:b/>
          <w:szCs w:val="28"/>
        </w:rPr>
        <w:t xml:space="preserve">                                                                              </w:t>
      </w:r>
      <w:r w:rsidR="00717540">
        <w:rPr>
          <w:b/>
          <w:szCs w:val="28"/>
        </w:rPr>
        <w:t xml:space="preserve">        М.З. Алиев</w:t>
      </w: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121A14" w:rsidRDefault="00121A14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FF2E50" w:rsidRDefault="00FF2E5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233E3E" w:rsidRDefault="003341A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  <w:r>
        <w:rPr>
          <w:sz w:val="24"/>
          <w:szCs w:val="28"/>
        </w:rPr>
        <w:lastRenderedPageBreak/>
        <w:t>СОГЛАСОВАНО:</w:t>
      </w:r>
    </w:p>
    <w:p w:rsidR="003341A0" w:rsidRDefault="003341A0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233E3E" w:rsidRPr="00D338B9" w:rsidRDefault="00CA5C5C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  <w:r>
        <w:rPr>
          <w:sz w:val="24"/>
          <w:szCs w:val="28"/>
        </w:rPr>
        <w:t>Н</w:t>
      </w:r>
      <w:r w:rsidR="00233E3E" w:rsidRPr="00D338B9">
        <w:rPr>
          <w:sz w:val="24"/>
          <w:szCs w:val="28"/>
        </w:rPr>
        <w:t>ачальник отдела правов</w:t>
      </w:r>
      <w:r w:rsidR="00233E3E">
        <w:rPr>
          <w:sz w:val="24"/>
          <w:szCs w:val="28"/>
        </w:rPr>
        <w:t>ого обеспечения</w:t>
      </w:r>
      <w:r w:rsidR="00233E3E" w:rsidRPr="00D338B9">
        <w:rPr>
          <w:sz w:val="24"/>
          <w:szCs w:val="28"/>
        </w:rPr>
        <w:t xml:space="preserve"> и государственной службы</w:t>
      </w:r>
    </w:p>
    <w:p w:rsidR="00233E3E" w:rsidRPr="00D338B9" w:rsidRDefault="00233E3E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12"/>
          <w:szCs w:val="28"/>
        </w:rPr>
      </w:pPr>
    </w:p>
    <w:p w:rsidR="00233E3E" w:rsidRDefault="00233E3E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  <w:r w:rsidRPr="00D338B9">
        <w:rPr>
          <w:sz w:val="24"/>
          <w:szCs w:val="28"/>
        </w:rPr>
        <w:t xml:space="preserve">_____________ </w:t>
      </w:r>
      <w:r w:rsidR="00CA5C5C">
        <w:rPr>
          <w:sz w:val="24"/>
          <w:szCs w:val="28"/>
        </w:rPr>
        <w:t>Ш</w:t>
      </w:r>
      <w:r w:rsidRPr="00D338B9">
        <w:rPr>
          <w:sz w:val="24"/>
          <w:szCs w:val="28"/>
        </w:rPr>
        <w:t>.</w:t>
      </w:r>
      <w:r w:rsidR="00CA5C5C">
        <w:rPr>
          <w:sz w:val="24"/>
          <w:szCs w:val="28"/>
        </w:rPr>
        <w:t>Б</w:t>
      </w:r>
      <w:r w:rsidRPr="00D338B9">
        <w:rPr>
          <w:sz w:val="24"/>
          <w:szCs w:val="28"/>
        </w:rPr>
        <w:t xml:space="preserve">. </w:t>
      </w:r>
      <w:r w:rsidR="00CA5C5C">
        <w:rPr>
          <w:sz w:val="24"/>
          <w:szCs w:val="28"/>
        </w:rPr>
        <w:t>Баачилов</w:t>
      </w:r>
    </w:p>
    <w:p w:rsidR="00233E3E" w:rsidRDefault="00233E3E" w:rsidP="00233E3E">
      <w:pPr>
        <w:tabs>
          <w:tab w:val="left" w:pos="7785"/>
        </w:tabs>
        <w:overflowPunct w:val="0"/>
        <w:autoSpaceDE w:val="0"/>
        <w:autoSpaceDN w:val="0"/>
        <w:adjustRightInd w:val="0"/>
        <w:spacing w:after="40"/>
        <w:ind w:right="141"/>
        <w:textAlignment w:val="baseline"/>
        <w:rPr>
          <w:sz w:val="24"/>
          <w:szCs w:val="28"/>
        </w:rPr>
      </w:pPr>
    </w:p>
    <w:p w:rsidR="00233E3E" w:rsidRDefault="00233E3E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E178AB" w:rsidRDefault="00E178AB"/>
    <w:p w:rsidR="00121A14" w:rsidRDefault="00121A14"/>
    <w:p w:rsidR="00E178AB" w:rsidRDefault="00E178AB"/>
    <w:p w:rsidR="00E178AB" w:rsidRDefault="00E178AB"/>
    <w:p w:rsidR="00E178AB" w:rsidRDefault="00E178AB" w:rsidP="00E178AB">
      <w:pPr>
        <w:ind w:firstLine="567"/>
        <w:jc w:val="right"/>
      </w:pPr>
      <w:r>
        <w:lastRenderedPageBreak/>
        <w:t>Приложение № 1</w:t>
      </w:r>
    </w:p>
    <w:p w:rsidR="00E178AB" w:rsidRDefault="00E178AB" w:rsidP="00E178AB">
      <w:pPr>
        <w:ind w:firstLine="567"/>
        <w:jc w:val="right"/>
      </w:pPr>
      <w:r>
        <w:t xml:space="preserve">к приказу </w:t>
      </w:r>
    </w:p>
    <w:p w:rsidR="00E178AB" w:rsidRDefault="00E178AB" w:rsidP="00E178AB">
      <w:pPr>
        <w:ind w:firstLine="567"/>
        <w:jc w:val="right"/>
      </w:pPr>
      <w:r>
        <w:t>Государственной жилищной инспекции</w:t>
      </w:r>
    </w:p>
    <w:p w:rsidR="00E178AB" w:rsidRDefault="00E178AB" w:rsidP="00E178AB">
      <w:pPr>
        <w:ind w:firstLine="567"/>
        <w:jc w:val="right"/>
      </w:pPr>
      <w:r>
        <w:t xml:space="preserve"> Республики Дагестан</w:t>
      </w:r>
    </w:p>
    <w:p w:rsidR="00E178AB" w:rsidRDefault="00E178AB" w:rsidP="00E178AB">
      <w:pPr>
        <w:ind w:firstLine="567"/>
        <w:jc w:val="right"/>
      </w:pPr>
      <w:r>
        <w:t xml:space="preserve">от              </w:t>
      </w:r>
      <w:r w:rsidR="00121A14">
        <w:t xml:space="preserve"> </w:t>
      </w:r>
      <w:r>
        <w:t xml:space="preserve"> г.  №     </w:t>
      </w:r>
    </w:p>
    <w:p w:rsidR="00E178AB" w:rsidRDefault="00E178AB" w:rsidP="00E178AB">
      <w:pPr>
        <w:ind w:firstLine="567"/>
        <w:jc w:val="both"/>
      </w:pPr>
    </w:p>
    <w:p w:rsidR="00E178AB" w:rsidRPr="00E178AB" w:rsidRDefault="00121A14" w:rsidP="00E178AB">
      <w:pPr>
        <w:jc w:val="center"/>
        <w:rPr>
          <w:b/>
        </w:rPr>
      </w:pPr>
      <w:r w:rsidRPr="00E178AB">
        <w:rPr>
          <w:b/>
        </w:rPr>
        <w:t>ПОЛОЖЕНИЕ</w:t>
      </w:r>
    </w:p>
    <w:p w:rsidR="00121A14" w:rsidRDefault="00E178AB" w:rsidP="00E178AB">
      <w:pPr>
        <w:jc w:val="center"/>
        <w:rPr>
          <w:b/>
        </w:rPr>
      </w:pPr>
      <w:r w:rsidRPr="00E178AB">
        <w:rPr>
          <w:b/>
        </w:rPr>
        <w:t xml:space="preserve">о </w:t>
      </w:r>
      <w:r w:rsidR="00121A14">
        <w:rPr>
          <w:b/>
        </w:rPr>
        <w:t>К</w:t>
      </w:r>
      <w:r w:rsidRPr="00E178AB">
        <w:rPr>
          <w:b/>
        </w:rPr>
        <w:t xml:space="preserve">омиссии по соблюдению требований к служебному поведению государственных гражданских служащих Республики Дагестан в Государственной жилищной инспекции Республики Дагестан и урегулированию конфликта интересов в </w:t>
      </w:r>
    </w:p>
    <w:p w:rsidR="00E178AB" w:rsidRPr="00E178AB" w:rsidRDefault="00E178AB" w:rsidP="00E178AB">
      <w:pPr>
        <w:jc w:val="center"/>
        <w:rPr>
          <w:b/>
        </w:rPr>
      </w:pPr>
      <w:r w:rsidRPr="00E178AB">
        <w:rPr>
          <w:b/>
        </w:rPr>
        <w:t>Государственной жилищной инспекции Республики Дагестан</w:t>
      </w:r>
    </w:p>
    <w:p w:rsidR="00E178AB" w:rsidRDefault="00E178AB" w:rsidP="00E178AB">
      <w:pPr>
        <w:ind w:firstLine="567"/>
        <w:jc w:val="both"/>
      </w:pP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в </w:t>
      </w:r>
      <w:r w:rsidR="00D9652C" w:rsidRPr="002A21CC">
        <w:rPr>
          <w:rFonts w:ascii="Times New Roman" w:hAnsi="Times New Roman"/>
          <w:sz w:val="28"/>
          <w:szCs w:val="28"/>
        </w:rPr>
        <w:t>Государственной жилищной инспекции</w:t>
      </w:r>
      <w:r w:rsidRPr="002A21CC">
        <w:rPr>
          <w:rFonts w:ascii="Times New Roman" w:hAnsi="Times New Roman"/>
          <w:sz w:val="28"/>
          <w:szCs w:val="28"/>
        </w:rPr>
        <w:t xml:space="preserve"> Республики Дагестан и урегулированию конфликта интересов в </w:t>
      </w:r>
      <w:r w:rsidR="00D9652C" w:rsidRPr="002A21CC">
        <w:rPr>
          <w:rFonts w:ascii="Times New Roman" w:hAnsi="Times New Roman"/>
          <w:sz w:val="28"/>
          <w:szCs w:val="28"/>
        </w:rPr>
        <w:t>Государственной жилищной инспекции</w:t>
      </w:r>
      <w:r w:rsidRPr="002A21CC">
        <w:rPr>
          <w:rFonts w:ascii="Times New Roman" w:hAnsi="Times New Roman"/>
          <w:sz w:val="28"/>
          <w:szCs w:val="28"/>
        </w:rPr>
        <w:t xml:space="preserve"> Республики Дагестан (далее - Положение, Комиссия, </w:t>
      </w:r>
      <w:r w:rsidR="00DA192D" w:rsidRPr="002A21CC">
        <w:rPr>
          <w:rFonts w:ascii="Times New Roman" w:hAnsi="Times New Roman"/>
          <w:sz w:val="28"/>
          <w:szCs w:val="28"/>
        </w:rPr>
        <w:t>Инспекция</w:t>
      </w:r>
      <w:r w:rsidRPr="002A21CC">
        <w:rPr>
          <w:rFonts w:ascii="Times New Roman" w:hAnsi="Times New Roman"/>
          <w:sz w:val="28"/>
          <w:szCs w:val="28"/>
        </w:rPr>
        <w:t>).</w:t>
      </w:r>
    </w:p>
    <w:p w:rsidR="0063502F" w:rsidRPr="002A21CC" w:rsidRDefault="0063502F" w:rsidP="0057360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Правительства Республики Дагестан, настоящим Положением.</w:t>
      </w:r>
    </w:p>
    <w:p w:rsidR="0063502F" w:rsidRPr="002A21CC" w:rsidRDefault="0063502F" w:rsidP="0057360C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Основной задачей Комиссии является содействие Инспекции:</w:t>
      </w:r>
    </w:p>
    <w:p w:rsidR="00E178AB" w:rsidRPr="002A21CC" w:rsidRDefault="00E178AB" w:rsidP="0057360C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в обеспечении соблюдения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DA192D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гражданскими служащими обязанностей, установленных Федеральным законом от 25 декабря 2008 г</w:t>
      </w:r>
      <w:r w:rsidR="00DA192D" w:rsidRPr="002A21CC">
        <w:rPr>
          <w:rFonts w:ascii="Times New Roman" w:hAnsi="Times New Roman"/>
          <w:sz w:val="28"/>
          <w:szCs w:val="28"/>
        </w:rPr>
        <w:t>.</w:t>
      </w:r>
      <w:r w:rsidRPr="002A21CC">
        <w:rPr>
          <w:rFonts w:ascii="Times New Roman" w:hAnsi="Times New Roman"/>
          <w:sz w:val="28"/>
          <w:szCs w:val="28"/>
        </w:rPr>
        <w:t xml:space="preserve"> </w:t>
      </w:r>
      <w:r w:rsidR="00DA192D" w:rsidRPr="002A21CC">
        <w:rPr>
          <w:rFonts w:ascii="Times New Roman" w:hAnsi="Times New Roman"/>
          <w:sz w:val="28"/>
          <w:szCs w:val="28"/>
        </w:rPr>
        <w:t xml:space="preserve">                              №</w:t>
      </w:r>
      <w:r w:rsidRPr="002A21CC">
        <w:rPr>
          <w:rFonts w:ascii="Times New Roman" w:hAnsi="Times New Roman"/>
          <w:sz w:val="28"/>
          <w:szCs w:val="28"/>
        </w:rPr>
        <w:t xml:space="preserve"> 273-ФЗ </w:t>
      </w:r>
      <w:r w:rsidR="00DA192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О противодействии коррупции</w:t>
      </w:r>
      <w:r w:rsidR="00DA192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>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63502F" w:rsidRPr="002A21CC" w:rsidRDefault="0063502F" w:rsidP="0057360C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в осуществлении мер по предупреждению коррупции в Инспекции.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</w:t>
      </w:r>
      <w:r w:rsidR="00DA192D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>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Комиссия образуется приказом </w:t>
      </w:r>
      <w:r w:rsidR="00DA192D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>.</w:t>
      </w:r>
    </w:p>
    <w:p w:rsidR="00E178AB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>В состав Комиссии входят председатель Комиссии, его заместитель, секретарь и члены Комиссии.</w:t>
      </w:r>
    </w:p>
    <w:p w:rsidR="00E178AB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17540" w:rsidRPr="002A21CC" w:rsidRDefault="00717540" w:rsidP="002A21CC">
      <w:pPr>
        <w:tabs>
          <w:tab w:val="left" w:pos="851"/>
        </w:tabs>
        <w:ind w:firstLine="567"/>
        <w:jc w:val="both"/>
        <w:rPr>
          <w:szCs w:val="28"/>
        </w:rPr>
      </w:pP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lastRenderedPageBreak/>
        <w:t>В состав Комиссии входят:</w:t>
      </w:r>
    </w:p>
    <w:p w:rsidR="00E178AB" w:rsidRPr="002A21CC" w:rsidRDefault="00F64A2E" w:rsidP="0057360C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заместитель </w:t>
      </w:r>
      <w:r w:rsidR="00DA192D" w:rsidRPr="002A21CC">
        <w:rPr>
          <w:rFonts w:ascii="Times New Roman" w:hAnsi="Times New Roman"/>
          <w:sz w:val="28"/>
          <w:szCs w:val="28"/>
        </w:rPr>
        <w:t>руко</w:t>
      </w:r>
      <w:r w:rsidRPr="002A21CC">
        <w:rPr>
          <w:rFonts w:ascii="Times New Roman" w:hAnsi="Times New Roman"/>
          <w:sz w:val="28"/>
          <w:szCs w:val="28"/>
        </w:rPr>
        <w:t>водителя</w:t>
      </w:r>
      <w:r w:rsidR="00E178AB" w:rsidRPr="002A21CC">
        <w:rPr>
          <w:rFonts w:ascii="Times New Roman" w:hAnsi="Times New Roman"/>
          <w:sz w:val="28"/>
          <w:szCs w:val="28"/>
        </w:rPr>
        <w:t xml:space="preserve"> (председатель Комиссии), начальник отдела </w:t>
      </w:r>
      <w:r w:rsidRPr="002A21CC">
        <w:rPr>
          <w:rFonts w:ascii="Times New Roman" w:hAnsi="Times New Roman"/>
          <w:sz w:val="28"/>
          <w:szCs w:val="28"/>
        </w:rPr>
        <w:t xml:space="preserve">правового обеспечения и </w:t>
      </w:r>
      <w:r w:rsidR="00E178AB" w:rsidRPr="002A21CC">
        <w:rPr>
          <w:rFonts w:ascii="Times New Roman" w:hAnsi="Times New Roman"/>
          <w:sz w:val="28"/>
          <w:szCs w:val="28"/>
        </w:rPr>
        <w:t xml:space="preserve">государственной службы (заместитель председателя Комиссии), </w:t>
      </w:r>
      <w:r w:rsidRPr="002A21CC">
        <w:rPr>
          <w:rFonts w:ascii="Times New Roman" w:hAnsi="Times New Roman"/>
          <w:sz w:val="28"/>
          <w:szCs w:val="28"/>
        </w:rPr>
        <w:t xml:space="preserve">заместитель начальника отдела правового обеспечения и государственной службы, </w:t>
      </w:r>
      <w:r w:rsidR="00E178AB" w:rsidRPr="002A21CC">
        <w:rPr>
          <w:rFonts w:ascii="Times New Roman" w:hAnsi="Times New Roman"/>
          <w:sz w:val="28"/>
          <w:szCs w:val="28"/>
        </w:rPr>
        <w:t>должностное лицо отдела государственной службы и противодействия коррупции, ответственное за профилактику коррупционных и иных пра</w:t>
      </w:r>
      <w:r w:rsidRPr="002A21CC">
        <w:rPr>
          <w:rFonts w:ascii="Times New Roman" w:hAnsi="Times New Roman"/>
          <w:sz w:val="28"/>
          <w:szCs w:val="28"/>
        </w:rPr>
        <w:t>вонарушений (секретарь Комиссии), представитель профсоюза Инспекции;</w:t>
      </w:r>
    </w:p>
    <w:p w:rsidR="0063502F" w:rsidRPr="002A21CC" w:rsidRDefault="0063502F" w:rsidP="0057360C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представитель Управления Главы Республики Дагестан по вопросам противодействия коррупции;</w:t>
      </w:r>
    </w:p>
    <w:p w:rsidR="0063502F" w:rsidRPr="002A21CC" w:rsidRDefault="0063502F" w:rsidP="0057360C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178AB" w:rsidRPr="002A21CC" w:rsidRDefault="00F64A2E" w:rsidP="0057360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Руководитель Инспекции</w:t>
      </w:r>
      <w:r w:rsidR="00B764DB" w:rsidRPr="002A21CC">
        <w:rPr>
          <w:rFonts w:ascii="Times New Roman" w:hAnsi="Times New Roman"/>
          <w:sz w:val="28"/>
          <w:szCs w:val="28"/>
        </w:rPr>
        <w:t xml:space="preserve"> (далее - руководитель)</w:t>
      </w:r>
      <w:r w:rsidR="00E178AB" w:rsidRPr="002A21CC">
        <w:rPr>
          <w:rFonts w:ascii="Times New Roman" w:hAnsi="Times New Roman"/>
          <w:sz w:val="28"/>
          <w:szCs w:val="28"/>
        </w:rPr>
        <w:t xml:space="preserve"> может принять решение о включении в состав Комиссии представителя общественного совета, образованного при </w:t>
      </w:r>
      <w:r w:rsidR="00B764DB" w:rsidRPr="002A21CC">
        <w:rPr>
          <w:rFonts w:ascii="Times New Roman" w:hAnsi="Times New Roman"/>
          <w:sz w:val="28"/>
          <w:szCs w:val="28"/>
        </w:rPr>
        <w:t>Инспекции</w:t>
      </w:r>
      <w:r w:rsidR="00E178AB" w:rsidRPr="002A21CC">
        <w:rPr>
          <w:rFonts w:ascii="Times New Roman" w:hAnsi="Times New Roman"/>
          <w:sz w:val="28"/>
          <w:szCs w:val="28"/>
        </w:rPr>
        <w:t xml:space="preserve"> в соответствии с частью 2 статьи 19 Закона Республики Дагестан от 17 октября 2006 г</w:t>
      </w:r>
      <w:r w:rsidR="00B764DB" w:rsidRPr="002A21CC">
        <w:rPr>
          <w:rFonts w:ascii="Times New Roman" w:hAnsi="Times New Roman"/>
          <w:sz w:val="28"/>
          <w:szCs w:val="28"/>
        </w:rPr>
        <w:t>.</w:t>
      </w:r>
      <w:r w:rsidR="00E178AB" w:rsidRPr="002A21CC">
        <w:rPr>
          <w:rFonts w:ascii="Times New Roman" w:hAnsi="Times New Roman"/>
          <w:sz w:val="28"/>
          <w:szCs w:val="28"/>
        </w:rPr>
        <w:t xml:space="preserve"> </w:t>
      </w:r>
      <w:r w:rsidR="00B764DB" w:rsidRPr="002A21CC">
        <w:rPr>
          <w:rFonts w:ascii="Times New Roman" w:hAnsi="Times New Roman"/>
          <w:sz w:val="28"/>
          <w:szCs w:val="28"/>
        </w:rPr>
        <w:t>№</w:t>
      </w:r>
      <w:r w:rsidR="00E178AB" w:rsidRPr="002A21CC">
        <w:rPr>
          <w:rFonts w:ascii="Times New Roman" w:hAnsi="Times New Roman"/>
          <w:sz w:val="28"/>
          <w:szCs w:val="28"/>
        </w:rPr>
        <w:t xml:space="preserve"> 48 </w:t>
      </w:r>
      <w:r w:rsidR="00B764DB" w:rsidRPr="002A21CC">
        <w:rPr>
          <w:rFonts w:ascii="Times New Roman" w:hAnsi="Times New Roman"/>
          <w:sz w:val="28"/>
          <w:szCs w:val="28"/>
        </w:rPr>
        <w:t>«</w:t>
      </w:r>
      <w:r w:rsidR="00E178AB" w:rsidRPr="002A21CC">
        <w:rPr>
          <w:rFonts w:ascii="Times New Roman" w:hAnsi="Times New Roman"/>
          <w:sz w:val="28"/>
          <w:szCs w:val="28"/>
        </w:rPr>
        <w:t>Об Общественной палате Республики Дагестан</w:t>
      </w:r>
      <w:r w:rsidR="00B764DB" w:rsidRPr="002A21CC">
        <w:rPr>
          <w:rFonts w:ascii="Times New Roman" w:hAnsi="Times New Roman"/>
          <w:sz w:val="28"/>
          <w:szCs w:val="28"/>
        </w:rPr>
        <w:t>»</w:t>
      </w:r>
      <w:r w:rsidR="00E178AB" w:rsidRPr="002A21CC">
        <w:rPr>
          <w:rFonts w:ascii="Times New Roman" w:hAnsi="Times New Roman"/>
          <w:sz w:val="28"/>
          <w:szCs w:val="28"/>
        </w:rPr>
        <w:t>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Лица, указанные в подпунктах </w:t>
      </w:r>
      <w:r w:rsidR="00B764D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B764D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</w:t>
      </w:r>
      <w:r w:rsidR="00B764D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в</w:t>
      </w:r>
      <w:r w:rsidR="00B764D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соответственно с Управлением Главы Республики Дагестан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B764DB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 xml:space="preserve">, на основании запроса </w:t>
      </w:r>
      <w:r w:rsidR="00B764DB" w:rsidRPr="002A21CC">
        <w:rPr>
          <w:rFonts w:ascii="Times New Roman" w:hAnsi="Times New Roman"/>
          <w:sz w:val="28"/>
          <w:szCs w:val="28"/>
        </w:rPr>
        <w:t>руководителя</w:t>
      </w:r>
      <w:r w:rsidRPr="002A21CC">
        <w:rPr>
          <w:rFonts w:ascii="Times New Roman" w:hAnsi="Times New Roman"/>
          <w:sz w:val="28"/>
          <w:szCs w:val="28"/>
        </w:rPr>
        <w:t xml:space="preserve">. Согласование осуществляется </w:t>
      </w:r>
      <w:proofErr w:type="gramStart"/>
      <w:r w:rsidRPr="002A21CC">
        <w:rPr>
          <w:rFonts w:ascii="Times New Roman" w:hAnsi="Times New Roman"/>
          <w:sz w:val="28"/>
          <w:szCs w:val="28"/>
        </w:rPr>
        <w:t xml:space="preserve">в </w:t>
      </w:r>
      <w:r w:rsidR="00B764DB" w:rsidRPr="002A21CC">
        <w:rPr>
          <w:rFonts w:ascii="Times New Roman" w:hAnsi="Times New Roman"/>
          <w:sz w:val="28"/>
          <w:szCs w:val="28"/>
        </w:rPr>
        <w:t xml:space="preserve"> </w:t>
      </w:r>
      <w:r w:rsidRPr="002A21CC">
        <w:rPr>
          <w:rFonts w:ascii="Times New Roman" w:hAnsi="Times New Roman"/>
          <w:sz w:val="28"/>
          <w:szCs w:val="28"/>
        </w:rPr>
        <w:t>10</w:t>
      </w:r>
      <w:proofErr w:type="gramEnd"/>
      <w:r w:rsidRPr="002A21CC">
        <w:rPr>
          <w:rFonts w:ascii="Times New Roman" w:hAnsi="Times New Roman"/>
          <w:sz w:val="28"/>
          <w:szCs w:val="28"/>
        </w:rPr>
        <w:t>-дневный срок со дня получения запроса.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Число членов Комиссии, не замещающих должности государственной гражданской службы Республики Дагестан в </w:t>
      </w:r>
      <w:r w:rsidR="00121A14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E178AB" w:rsidRPr="002A21CC" w:rsidRDefault="00E178AB" w:rsidP="0057360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государственной гражданской службы Республики Дагестан (далее - должности гражданской службы), аналогичные должности, замещаемой гражданским служащим, в отношении которого Комиссией рассматривается этот вопрос;</w:t>
      </w:r>
    </w:p>
    <w:p w:rsidR="0063502F" w:rsidRPr="002A21CC" w:rsidRDefault="0063502F" w:rsidP="0057360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другие гражданские служащие, замещающие должности гражданской службы в Инспекции;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</w:t>
      </w:r>
      <w:r w:rsidRPr="002A21CC">
        <w:rPr>
          <w:rFonts w:ascii="Times New Roman" w:hAnsi="Times New Roman"/>
          <w:sz w:val="28"/>
          <w:szCs w:val="28"/>
        </w:rPr>
        <w:lastRenderedPageBreak/>
        <w:t>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Проведение заседаний с участием только членов Комиссии, замещающих должности гражданской службы в </w:t>
      </w:r>
      <w:r w:rsidR="00B764DB" w:rsidRPr="002A21CC">
        <w:rPr>
          <w:szCs w:val="28"/>
        </w:rPr>
        <w:t>Инспекции</w:t>
      </w:r>
      <w:r w:rsidRPr="002A21CC">
        <w:rPr>
          <w:szCs w:val="28"/>
        </w:rPr>
        <w:t>, недопустимо.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E178AB" w:rsidRPr="002A21CC" w:rsidRDefault="00E178AB" w:rsidP="0057360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 представление </w:t>
      </w:r>
      <w:r w:rsidR="00B764DB" w:rsidRPr="002A21CC">
        <w:rPr>
          <w:rFonts w:ascii="Times New Roman" w:hAnsi="Times New Roman"/>
          <w:sz w:val="28"/>
          <w:szCs w:val="28"/>
        </w:rPr>
        <w:t>руководителя</w:t>
      </w:r>
      <w:r w:rsidRPr="002A21CC">
        <w:rPr>
          <w:rFonts w:ascii="Times New Roman" w:hAnsi="Times New Roman"/>
          <w:sz w:val="28"/>
          <w:szCs w:val="28"/>
        </w:rPr>
        <w:t xml:space="preserve">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соблюдении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</w:t>
      </w:r>
      <w:r w:rsidR="00B764DB" w:rsidRPr="002A21CC">
        <w:rPr>
          <w:rFonts w:ascii="Times New Roman" w:hAnsi="Times New Roman"/>
          <w:sz w:val="28"/>
          <w:szCs w:val="28"/>
        </w:rPr>
        <w:t>г.</w:t>
      </w:r>
      <w:r w:rsidRPr="002A21CC">
        <w:rPr>
          <w:rFonts w:ascii="Times New Roman" w:hAnsi="Times New Roman"/>
          <w:sz w:val="28"/>
          <w:szCs w:val="28"/>
        </w:rPr>
        <w:t xml:space="preserve"> </w:t>
      </w:r>
      <w:r w:rsidR="00B764DB" w:rsidRPr="002A21CC">
        <w:rPr>
          <w:rFonts w:ascii="Times New Roman" w:hAnsi="Times New Roman"/>
          <w:sz w:val="28"/>
          <w:szCs w:val="28"/>
        </w:rPr>
        <w:t>№</w:t>
      </w:r>
      <w:r w:rsidRPr="002A21CC">
        <w:rPr>
          <w:rFonts w:ascii="Times New Roman" w:hAnsi="Times New Roman"/>
          <w:sz w:val="28"/>
          <w:szCs w:val="28"/>
        </w:rPr>
        <w:t xml:space="preserve"> 1 (далее - Положение о проверке), материалов проверки, свидетельствующих:</w:t>
      </w:r>
    </w:p>
    <w:p w:rsidR="00E178AB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о представлении гражданским служащим недостоверных или неполных сведений, предусмотренных подпунктом </w:t>
      </w:r>
      <w:r w:rsidR="00B764DB" w:rsidRPr="002A21CC">
        <w:rPr>
          <w:szCs w:val="28"/>
        </w:rPr>
        <w:t>«</w:t>
      </w:r>
      <w:r w:rsidRPr="002A21CC">
        <w:rPr>
          <w:szCs w:val="28"/>
        </w:rPr>
        <w:t>а</w:t>
      </w:r>
      <w:r w:rsidR="00B764DB" w:rsidRPr="002A21CC">
        <w:rPr>
          <w:szCs w:val="28"/>
        </w:rPr>
        <w:t>»</w:t>
      </w:r>
      <w:r w:rsidRPr="002A21CC">
        <w:rPr>
          <w:szCs w:val="28"/>
        </w:rPr>
        <w:t xml:space="preserve"> пункта 1 Положения о проверке;</w:t>
      </w:r>
    </w:p>
    <w:p w:rsidR="0063502F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63502F" w:rsidRPr="002A21CC" w:rsidRDefault="0063502F" w:rsidP="0057360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поступившее в отдел правового обеспечения и государственной службы:</w:t>
      </w:r>
    </w:p>
    <w:p w:rsidR="00E178AB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обращение гражданина, замещавшего должность гражданской службы в </w:t>
      </w:r>
      <w:r w:rsidR="00B764DB" w:rsidRPr="002A21CC">
        <w:rPr>
          <w:szCs w:val="28"/>
        </w:rPr>
        <w:t>Инспекции</w:t>
      </w:r>
      <w:r w:rsidRPr="002A21CC">
        <w:rPr>
          <w:szCs w:val="28"/>
        </w:rPr>
        <w:t xml:space="preserve"> (далее - гражданин), включенную в Перечень должностей государственной гражданской службы в </w:t>
      </w:r>
      <w:r w:rsidR="00B764DB" w:rsidRPr="002A21CC">
        <w:rPr>
          <w:szCs w:val="28"/>
        </w:rPr>
        <w:t>Инспекции</w:t>
      </w:r>
      <w:r w:rsidRPr="002A21CC">
        <w:rPr>
          <w:szCs w:val="28"/>
        </w:rPr>
        <w:t xml:space="preserve">, при замещении которой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</w:t>
      </w:r>
      <w:r w:rsidR="00DA192D" w:rsidRPr="002A21CC">
        <w:rPr>
          <w:szCs w:val="28"/>
        </w:rPr>
        <w:t>Инспекции</w:t>
      </w:r>
      <w:r w:rsidRPr="002A21CC">
        <w:rPr>
          <w:szCs w:val="28"/>
        </w:rPr>
        <w:t xml:space="preserve"> (далее - Перечень должностей)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E178AB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78AB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lastRenderedPageBreak/>
        <w:t>заявление гражданского служащего о невозможности выполнить требования Федерального закона от 7 мая 2013 г</w:t>
      </w:r>
      <w:r w:rsidR="00B764DB" w:rsidRPr="002A21CC">
        <w:rPr>
          <w:szCs w:val="28"/>
        </w:rPr>
        <w:t>.</w:t>
      </w:r>
      <w:r w:rsidRPr="002A21CC">
        <w:rPr>
          <w:szCs w:val="28"/>
        </w:rPr>
        <w:t xml:space="preserve"> </w:t>
      </w:r>
      <w:r w:rsidR="00B764DB" w:rsidRPr="002A21CC">
        <w:rPr>
          <w:szCs w:val="28"/>
        </w:rPr>
        <w:t>№</w:t>
      </w:r>
      <w:r w:rsidRPr="002A21CC">
        <w:rPr>
          <w:szCs w:val="28"/>
        </w:rPr>
        <w:t xml:space="preserve"> 79-ФЗ </w:t>
      </w:r>
      <w:r w:rsidR="00B764DB" w:rsidRPr="002A21CC">
        <w:rPr>
          <w:szCs w:val="28"/>
        </w:rPr>
        <w:t>«</w:t>
      </w:r>
      <w:r w:rsidRPr="002A21CC">
        <w:rPr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764DB" w:rsidRPr="002A21CC">
        <w:rPr>
          <w:szCs w:val="28"/>
        </w:rPr>
        <w:t>»</w:t>
      </w:r>
      <w:r w:rsidRPr="002A21CC">
        <w:rPr>
          <w:szCs w:val="28"/>
        </w:rPr>
        <w:t xml:space="preserve"> (далее - Федеральный закон </w:t>
      </w:r>
      <w:r w:rsidR="00B764DB" w:rsidRPr="002A21CC">
        <w:rPr>
          <w:szCs w:val="28"/>
        </w:rPr>
        <w:t>«</w:t>
      </w:r>
      <w:r w:rsidRPr="002A21CC">
        <w:rPr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764DB" w:rsidRPr="002A21CC">
        <w:rPr>
          <w:szCs w:val="28"/>
        </w:rPr>
        <w:t>»</w:t>
      </w:r>
      <w:r w:rsidRPr="002A21CC">
        <w:rPr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78AB" w:rsidRPr="002A21CC" w:rsidRDefault="00E178AB" w:rsidP="002A21CC">
      <w:pPr>
        <w:tabs>
          <w:tab w:val="left" w:pos="851"/>
        </w:tabs>
        <w:ind w:firstLine="567"/>
        <w:jc w:val="both"/>
        <w:rPr>
          <w:szCs w:val="28"/>
        </w:rPr>
      </w:pPr>
      <w:r w:rsidRPr="002A21CC">
        <w:rPr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78AB" w:rsidRPr="002A21CC" w:rsidRDefault="00E178AB" w:rsidP="0057360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представление </w:t>
      </w:r>
      <w:r w:rsidR="00121A14" w:rsidRPr="002A21CC">
        <w:rPr>
          <w:rFonts w:ascii="Times New Roman" w:hAnsi="Times New Roman"/>
          <w:sz w:val="28"/>
          <w:szCs w:val="28"/>
        </w:rPr>
        <w:t>руководителя</w:t>
      </w:r>
      <w:r w:rsidRPr="002A21CC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121A14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 xml:space="preserve"> мер по предупреждению коррупции;</w:t>
      </w:r>
    </w:p>
    <w:p w:rsidR="00E178AB" w:rsidRPr="002A21CC" w:rsidRDefault="00E178AB" w:rsidP="0057360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представление </w:t>
      </w:r>
      <w:r w:rsidR="00121A14" w:rsidRPr="002A21CC">
        <w:rPr>
          <w:rFonts w:ascii="Times New Roman" w:hAnsi="Times New Roman"/>
          <w:sz w:val="28"/>
          <w:szCs w:val="28"/>
        </w:rPr>
        <w:t>руководителем</w:t>
      </w:r>
      <w:r w:rsidRPr="002A21CC">
        <w:rPr>
          <w:rFonts w:ascii="Times New Roman" w:hAnsi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</w:t>
      </w:r>
      <w:r w:rsidR="00B764DB" w:rsidRPr="002A21CC">
        <w:rPr>
          <w:rFonts w:ascii="Times New Roman" w:hAnsi="Times New Roman"/>
          <w:sz w:val="28"/>
          <w:szCs w:val="28"/>
        </w:rPr>
        <w:t xml:space="preserve">                   №</w:t>
      </w:r>
      <w:r w:rsidRPr="002A21CC">
        <w:rPr>
          <w:rFonts w:ascii="Times New Roman" w:hAnsi="Times New Roman"/>
          <w:sz w:val="28"/>
          <w:szCs w:val="28"/>
        </w:rPr>
        <w:t xml:space="preserve"> 230-ФЗ </w:t>
      </w:r>
      <w:r w:rsidR="00B764D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764DB" w:rsidRPr="002A21CC">
        <w:rPr>
          <w:rFonts w:ascii="Times New Roman" w:hAnsi="Times New Roman"/>
          <w:sz w:val="28"/>
          <w:szCs w:val="28"/>
        </w:rPr>
        <w:t xml:space="preserve">» </w:t>
      </w:r>
      <w:r w:rsidRPr="002A21CC">
        <w:rPr>
          <w:rFonts w:ascii="Times New Roman" w:hAnsi="Times New Roman"/>
          <w:sz w:val="28"/>
          <w:szCs w:val="28"/>
        </w:rPr>
        <w:t xml:space="preserve">(далее - Федеральный закон </w:t>
      </w:r>
      <w:r w:rsidR="00B764D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764D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>);</w:t>
      </w:r>
    </w:p>
    <w:p w:rsidR="00E178AB" w:rsidRPr="002A21CC" w:rsidRDefault="00E178AB" w:rsidP="0057360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поступившее в соответствии с частью 4 статьи 12 Федерального закона от </w:t>
      </w:r>
      <w:r w:rsidR="00B764DB" w:rsidRPr="002A21CC">
        <w:rPr>
          <w:rFonts w:ascii="Times New Roman" w:hAnsi="Times New Roman"/>
          <w:sz w:val="28"/>
          <w:szCs w:val="28"/>
        </w:rPr>
        <w:t xml:space="preserve">             </w:t>
      </w:r>
      <w:r w:rsidRPr="002A21CC">
        <w:rPr>
          <w:rFonts w:ascii="Times New Roman" w:hAnsi="Times New Roman"/>
          <w:sz w:val="28"/>
          <w:szCs w:val="28"/>
        </w:rPr>
        <w:t>25 декабря 2008 г</w:t>
      </w:r>
      <w:r w:rsidR="00B764DB" w:rsidRPr="002A21CC">
        <w:rPr>
          <w:rFonts w:ascii="Times New Roman" w:hAnsi="Times New Roman"/>
          <w:sz w:val="28"/>
          <w:szCs w:val="28"/>
        </w:rPr>
        <w:t>.</w:t>
      </w:r>
      <w:r w:rsidRPr="002A21CC">
        <w:rPr>
          <w:rFonts w:ascii="Times New Roman" w:hAnsi="Times New Roman"/>
          <w:sz w:val="28"/>
          <w:szCs w:val="28"/>
        </w:rPr>
        <w:t xml:space="preserve"> </w:t>
      </w:r>
      <w:r w:rsidR="00B764DB" w:rsidRPr="002A21CC">
        <w:rPr>
          <w:rFonts w:ascii="Times New Roman" w:hAnsi="Times New Roman"/>
          <w:sz w:val="28"/>
          <w:szCs w:val="28"/>
        </w:rPr>
        <w:t>№</w:t>
      </w:r>
      <w:r w:rsidRPr="002A21CC">
        <w:rPr>
          <w:rFonts w:ascii="Times New Roman" w:hAnsi="Times New Roman"/>
          <w:sz w:val="28"/>
          <w:szCs w:val="28"/>
        </w:rPr>
        <w:t xml:space="preserve"> 273-ФЗ </w:t>
      </w:r>
      <w:r w:rsidR="00B764D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О противодействии коррупции</w:t>
      </w:r>
      <w:r w:rsidR="00B764D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статьей 64.1 Трудового кодекса Российской Федерации в </w:t>
      </w:r>
      <w:r w:rsidR="00DA192D" w:rsidRPr="002A21CC">
        <w:rPr>
          <w:rFonts w:ascii="Times New Roman" w:hAnsi="Times New Roman"/>
          <w:sz w:val="28"/>
          <w:szCs w:val="28"/>
        </w:rPr>
        <w:t>Инспекци</w:t>
      </w:r>
      <w:r w:rsidR="002534BD" w:rsidRPr="002A21CC">
        <w:rPr>
          <w:rFonts w:ascii="Times New Roman" w:hAnsi="Times New Roman"/>
          <w:sz w:val="28"/>
          <w:szCs w:val="28"/>
        </w:rPr>
        <w:t>ю</w:t>
      </w:r>
      <w:r w:rsidRPr="002A21CC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2534BD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E178AB" w:rsidRPr="002A21CC" w:rsidRDefault="00E178AB" w:rsidP="0057360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lastRenderedPageBreak/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Обращение, указанное в абзаце втором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подается гражданином в отдел государственной службы и противодействия коррупции.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>В отделе государственной службы и противодействия коррупции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</w:t>
      </w:r>
      <w:r w:rsidR="002534BD" w:rsidRPr="002A21CC">
        <w:rPr>
          <w:szCs w:val="28"/>
        </w:rPr>
        <w:t>.</w:t>
      </w:r>
      <w:r w:rsidRPr="002A21CC">
        <w:rPr>
          <w:szCs w:val="28"/>
        </w:rPr>
        <w:t xml:space="preserve"> </w:t>
      </w:r>
      <w:r w:rsidR="002534BD" w:rsidRPr="002A21CC">
        <w:rPr>
          <w:szCs w:val="28"/>
        </w:rPr>
        <w:t>№</w:t>
      </w:r>
      <w:r w:rsidRPr="002A21CC">
        <w:rPr>
          <w:szCs w:val="28"/>
        </w:rPr>
        <w:t xml:space="preserve"> 273-ФЗ </w:t>
      </w:r>
      <w:r w:rsidR="002534BD" w:rsidRPr="002A21CC">
        <w:rPr>
          <w:szCs w:val="28"/>
        </w:rPr>
        <w:t>«</w:t>
      </w:r>
      <w:r w:rsidRPr="002A21CC">
        <w:rPr>
          <w:szCs w:val="28"/>
        </w:rPr>
        <w:t>О противодействии коррупции</w:t>
      </w:r>
      <w:r w:rsidR="002534BD" w:rsidRPr="002A21CC">
        <w:rPr>
          <w:szCs w:val="28"/>
        </w:rPr>
        <w:t>»</w:t>
      </w:r>
      <w:r w:rsidRPr="002A21CC">
        <w:rPr>
          <w:szCs w:val="28"/>
        </w:rPr>
        <w:t>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Обращение, указанное в абзаце втором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Уведомление, указанное в подпункте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д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рассматривается отделом государственной службы и противодействия коррупции, который осуществляет подготовку мотивированного заключения о соблюдении гражданином требований статьи 12 Федерального закона от 25 декабря 2008 г</w:t>
      </w:r>
      <w:r w:rsidR="002534BD" w:rsidRPr="002A21CC">
        <w:rPr>
          <w:rFonts w:ascii="Times New Roman" w:hAnsi="Times New Roman"/>
          <w:sz w:val="28"/>
          <w:szCs w:val="28"/>
        </w:rPr>
        <w:t>.</w:t>
      </w:r>
      <w:r w:rsidRPr="002A21CC">
        <w:rPr>
          <w:rFonts w:ascii="Times New Roman" w:hAnsi="Times New Roman"/>
          <w:sz w:val="28"/>
          <w:szCs w:val="28"/>
        </w:rPr>
        <w:t xml:space="preserve"> </w:t>
      </w:r>
      <w:r w:rsidR="002534BD" w:rsidRPr="002A21CC">
        <w:rPr>
          <w:rFonts w:ascii="Times New Roman" w:hAnsi="Times New Roman"/>
          <w:sz w:val="28"/>
          <w:szCs w:val="28"/>
        </w:rPr>
        <w:t xml:space="preserve">             №</w:t>
      </w:r>
      <w:r w:rsidRPr="002A21CC">
        <w:rPr>
          <w:rFonts w:ascii="Times New Roman" w:hAnsi="Times New Roman"/>
          <w:sz w:val="28"/>
          <w:szCs w:val="28"/>
        </w:rPr>
        <w:t xml:space="preserve"> 273-ФЗ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О противодействии коррупции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>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Уведомления, указанные в абзаце пятом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подпункте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рассматриваются должностным лицом, ответственным за профилактику коррупционных и иных правонарушений в </w:t>
      </w:r>
      <w:r w:rsidR="00121A14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>, который осуществляет подготовку мотивированных заключений по результатам рассмотрения уведомлений.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или уведомлений, указанных в абзаце пятом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подпунктах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д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должностные лица отдела государственной службы и противодействия коррупции имеют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 w:rsidR="00121A14" w:rsidRPr="002A21CC">
        <w:rPr>
          <w:rFonts w:ascii="Times New Roman" w:hAnsi="Times New Roman"/>
          <w:sz w:val="28"/>
          <w:szCs w:val="28"/>
        </w:rPr>
        <w:t>руководитель</w:t>
      </w:r>
      <w:r w:rsidRPr="002A21CC">
        <w:rPr>
          <w:rFonts w:ascii="Times New Roman" w:hAnsi="Times New Roman"/>
          <w:sz w:val="28"/>
          <w:szCs w:val="28"/>
        </w:rPr>
        <w:t xml:space="preserve"> или </w:t>
      </w:r>
      <w:r w:rsidRPr="002A21CC">
        <w:rPr>
          <w:rFonts w:ascii="Times New Roman" w:hAnsi="Times New Roman"/>
          <w:sz w:val="28"/>
          <w:szCs w:val="28"/>
        </w:rPr>
        <w:lastRenderedPageBreak/>
        <w:t xml:space="preserve">специально уполномоченный заместитель </w:t>
      </w:r>
      <w:r w:rsidR="00121A14" w:rsidRPr="002A21CC">
        <w:rPr>
          <w:rFonts w:ascii="Times New Roman" w:hAnsi="Times New Roman"/>
          <w:sz w:val="28"/>
          <w:szCs w:val="28"/>
        </w:rPr>
        <w:t>руководителя</w:t>
      </w:r>
      <w:r w:rsidRPr="002A21CC">
        <w:rPr>
          <w:rFonts w:ascii="Times New Roman" w:hAnsi="Times New Roman"/>
          <w:sz w:val="28"/>
          <w:szCs w:val="28"/>
        </w:rPr>
        <w:t xml:space="preserve">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Посейдон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>, в том числе для направления запросов.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>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E178AB" w:rsidRPr="002A21CC" w:rsidRDefault="00E178AB" w:rsidP="0057360C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информацию, изложенную в обращениях или уведомлениях, указанных в абзацах втором и пятом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подпунктах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д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Положения;</w:t>
      </w:r>
    </w:p>
    <w:p w:rsidR="00E178AB" w:rsidRPr="002A21CC" w:rsidRDefault="00E178AB" w:rsidP="0057360C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178AB" w:rsidRPr="002A21CC" w:rsidRDefault="00E178AB" w:rsidP="0057360C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, подпунктах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д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</w:t>
      </w:r>
      <w:r w:rsidR="002534BD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2534BD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31, 34, 35.1, 36 настоящего Положения или иного решения.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E178AB" w:rsidRPr="002A21CC" w:rsidRDefault="00E178AB" w:rsidP="0057360C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63502F" w:rsidRPr="002A21CC" w:rsidRDefault="0063502F" w:rsidP="0057360C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государственной службы и противодействия коррупции, и с результатами ее проверки;</w:t>
      </w:r>
    </w:p>
    <w:p w:rsidR="00E178AB" w:rsidRPr="002A21CC" w:rsidRDefault="0063502F" w:rsidP="0057360C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Заседание Комиссии по рассмотрению заявлений, указанных в абзацах третьем и четвертом подпункта </w:t>
      </w:r>
      <w:r w:rsidR="00824942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824942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78AB" w:rsidRPr="002A21CC" w:rsidRDefault="000501C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lastRenderedPageBreak/>
        <w:t>Уведомления, указанные в подпунктах «д» и «е» пункта 14 настоящего Положения, как правило, рассматриваются на очередном (плановом) заседании комиссии.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гражданина.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О намерении лично присутствовать на заседании Комиссии гражданский служащий, гражданин указывают в обращении, заявлении или уведомлении, представляемых в соответствии с подпунктами </w:t>
      </w:r>
      <w:r w:rsidR="00824942" w:rsidRPr="002A21CC">
        <w:rPr>
          <w:szCs w:val="28"/>
        </w:rPr>
        <w:t>«</w:t>
      </w:r>
      <w:r w:rsidRPr="002A21CC">
        <w:rPr>
          <w:szCs w:val="28"/>
        </w:rPr>
        <w:t>б</w:t>
      </w:r>
      <w:r w:rsidR="00824942" w:rsidRPr="002A21CC">
        <w:rPr>
          <w:szCs w:val="28"/>
        </w:rPr>
        <w:t>»</w:t>
      </w:r>
      <w:r w:rsidRPr="002A21CC">
        <w:rPr>
          <w:szCs w:val="28"/>
        </w:rPr>
        <w:t xml:space="preserve"> и </w:t>
      </w:r>
      <w:r w:rsidR="00824942" w:rsidRPr="002A21CC">
        <w:rPr>
          <w:szCs w:val="28"/>
        </w:rPr>
        <w:t>«</w:t>
      </w:r>
      <w:r w:rsidRPr="002A21CC">
        <w:rPr>
          <w:szCs w:val="28"/>
        </w:rPr>
        <w:t>е</w:t>
      </w:r>
      <w:r w:rsidR="00824942" w:rsidRPr="002A21CC">
        <w:rPr>
          <w:szCs w:val="28"/>
        </w:rPr>
        <w:t>»</w:t>
      </w:r>
      <w:r w:rsidRPr="002A21CC">
        <w:rPr>
          <w:szCs w:val="28"/>
        </w:rPr>
        <w:t xml:space="preserve"> пункта 14 настоящего Положения.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Заседания Комиссии могут проводиться в отсутствие гражданского служащего, гражданина в случае:</w:t>
      </w:r>
    </w:p>
    <w:p w:rsidR="00E178AB" w:rsidRPr="002A21CC" w:rsidRDefault="00E178AB" w:rsidP="0057360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если в обращении, заявлении или уведомлении, предусмотренных подпунктами </w:t>
      </w:r>
      <w:r w:rsidR="00824942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824942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</w:t>
      </w:r>
      <w:r w:rsidR="00824942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824942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не содержится указание о намерении гражданского служащего, гражданина лично присутствовать на заседании Комиссии;</w:t>
      </w:r>
    </w:p>
    <w:p w:rsidR="00E178AB" w:rsidRPr="002A21CC" w:rsidRDefault="000501CB" w:rsidP="0057360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если гражданский служащий, гражданин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На заседании Комиссии заслушиваются пояснения гражданского служащего, гражданина, замещавших должность государственной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втором подпункта </w:t>
      </w:r>
      <w:r w:rsidR="001E3AD3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а</w:t>
      </w:r>
      <w:r w:rsidR="001E3AD3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гражданским служащим в соответствии с подпунктом </w:t>
      </w:r>
      <w:r w:rsidR="001E3AD3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а</w:t>
      </w:r>
      <w:r w:rsidR="001E3AD3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соблюдении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</w:t>
      </w:r>
      <w:r w:rsidR="001E3AD3" w:rsidRPr="002A21CC">
        <w:rPr>
          <w:rFonts w:ascii="Times New Roman" w:hAnsi="Times New Roman"/>
          <w:sz w:val="28"/>
          <w:szCs w:val="28"/>
        </w:rPr>
        <w:t>.</w:t>
      </w:r>
      <w:r w:rsidRPr="002A21CC">
        <w:rPr>
          <w:rFonts w:ascii="Times New Roman" w:hAnsi="Times New Roman"/>
          <w:sz w:val="28"/>
          <w:szCs w:val="28"/>
        </w:rPr>
        <w:t xml:space="preserve"> </w:t>
      </w:r>
      <w:r w:rsidR="001E3AD3" w:rsidRPr="002A21CC">
        <w:rPr>
          <w:rFonts w:ascii="Times New Roman" w:hAnsi="Times New Roman"/>
          <w:sz w:val="28"/>
          <w:szCs w:val="28"/>
        </w:rPr>
        <w:t>№</w:t>
      </w:r>
      <w:r w:rsidRPr="002A21CC">
        <w:rPr>
          <w:rFonts w:ascii="Times New Roman" w:hAnsi="Times New Roman"/>
          <w:sz w:val="28"/>
          <w:szCs w:val="28"/>
        </w:rPr>
        <w:t xml:space="preserve"> 1, являются достоверными и полными;</w:t>
      </w:r>
    </w:p>
    <w:p w:rsidR="00E178AB" w:rsidRPr="002A21CC" w:rsidRDefault="000501CB" w:rsidP="0057360C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установить, что сведения, представленные гражданским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руководителю применить к гражданскому служащему конкретную меру ответственности.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1E3AD3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а</w:t>
      </w:r>
      <w:r w:rsidR="001E3AD3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lastRenderedPageBreak/>
        <w:t>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E178AB" w:rsidRPr="002A21CC" w:rsidRDefault="000501CB" w:rsidP="0057360C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втором подпункта </w:t>
      </w:r>
      <w:r w:rsidR="001E3AD3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1E3AD3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78AB" w:rsidRPr="002A21CC" w:rsidRDefault="000501CB" w:rsidP="0057360C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01CB" w:rsidRPr="002A21CC" w:rsidRDefault="000501CB" w:rsidP="0057360C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E178AB" w:rsidRPr="002A21CC" w:rsidRDefault="000501CB" w:rsidP="0057360C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применить к гражданскому служащему конкретную меру ответственности.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четвертом подпункта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от 7 мая 2013 г. </w:t>
      </w:r>
      <w:r w:rsidR="0049707A" w:rsidRPr="002A21CC">
        <w:rPr>
          <w:rFonts w:ascii="Times New Roman" w:hAnsi="Times New Roman"/>
          <w:sz w:val="28"/>
          <w:szCs w:val="28"/>
        </w:rPr>
        <w:t>№</w:t>
      </w:r>
      <w:r w:rsidRPr="002A21CC">
        <w:rPr>
          <w:rFonts w:ascii="Times New Roman" w:hAnsi="Times New Roman"/>
          <w:sz w:val="28"/>
          <w:szCs w:val="28"/>
        </w:rPr>
        <w:t xml:space="preserve"> 79-ФЗ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2A21CC">
        <w:rPr>
          <w:rFonts w:ascii="Times New Roman" w:hAnsi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>, являются объективными и уважительными;</w:t>
      </w:r>
    </w:p>
    <w:p w:rsidR="000501CB" w:rsidRPr="002A21CC" w:rsidRDefault="000501CB" w:rsidP="0057360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обстоятельства, препятствующие выполнению 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0501CB" w:rsidRPr="002A21CC" w:rsidRDefault="000501CB" w:rsidP="002A21CC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В этом случае Комиссия рекомендует руководителю применить к гражданскому служащему конкретную меру ответственности.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абзаце пятом подпункта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при исполнении гражданским служащим должностных обязанностей конфликт интересов отсутствует;</w:t>
      </w:r>
    </w:p>
    <w:p w:rsidR="000501CB" w:rsidRPr="002A21CC" w:rsidRDefault="000501CB" w:rsidP="005736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</w:t>
      </w:r>
    </w:p>
    <w:p w:rsidR="000501CB" w:rsidRPr="002A21CC" w:rsidRDefault="000501CB" w:rsidP="002A21CC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В этом случае Комиссия рекомендует гражданскому служащему и (или) руководителю принять меры по урегулированию конфликта интересов или по недопущению его возникновения;</w:t>
      </w:r>
    </w:p>
    <w:p w:rsidR="000501CB" w:rsidRPr="002A21CC" w:rsidRDefault="000501CB" w:rsidP="0057360C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гражданский служащий не соблюдал требования об урегулировании конфликта интересов.</w:t>
      </w:r>
    </w:p>
    <w:p w:rsidR="00E178AB" w:rsidRPr="002A21CC" w:rsidRDefault="000501CB" w:rsidP="002A21CC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В этом случае Комиссия рекомендует руководителю применить к гражданскому служащему конкретную меру ответственности.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г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признать, что сведения, представленные государственным служащим в соответствии с частью 1 статьи 3 Федерального закона </w:t>
      </w:r>
      <w:r w:rsidR="0049707A" w:rsidRPr="002A21CC">
        <w:rPr>
          <w:rFonts w:ascii="Times New Roman" w:hAnsi="Times New Roman"/>
          <w:sz w:val="28"/>
          <w:szCs w:val="28"/>
        </w:rPr>
        <w:t>от 3 декабря 2012 г.                              № 230-ФЗ «</w:t>
      </w:r>
      <w:r w:rsidRPr="002A21CC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0501CB" w:rsidRPr="002A21CC" w:rsidRDefault="000501CB" w:rsidP="0057360C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признать, что сведения, представленные государственным служащим в соответствии с частью 1 статьи 3 Федерального закона от 3 декабря 2012 г.           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2A21CC">
        <w:rPr>
          <w:rFonts w:ascii="Times New Roman" w:hAnsi="Times New Roman"/>
          <w:sz w:val="28"/>
          <w:szCs w:val="28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0501CB" w:rsidRPr="002A21CC" w:rsidRDefault="000501CB" w:rsidP="0057360C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д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в отношении гражданина одно из следующих решений:</w:t>
      </w:r>
    </w:p>
    <w:p w:rsidR="00E178AB" w:rsidRPr="002A21CC" w:rsidRDefault="00E178AB" w:rsidP="0057360C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78AB" w:rsidRPr="002A21CC" w:rsidRDefault="000501CB" w:rsidP="0057360C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В этом случае Комиссия рекомендует </w:t>
      </w:r>
      <w:r w:rsidR="00121A14" w:rsidRPr="002A21CC">
        <w:rPr>
          <w:szCs w:val="28"/>
        </w:rPr>
        <w:t>руководителю</w:t>
      </w:r>
      <w:r w:rsidRPr="002A21CC">
        <w:rPr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По итогам рассмотрения вопросов, указанных в подпунктах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а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,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,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г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,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д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и </w:t>
      </w:r>
      <w:r w:rsidR="0049707A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е</w:t>
      </w:r>
      <w:r w:rsidR="0049707A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и при наличии к тому оснований </w:t>
      </w:r>
      <w:r w:rsidR="00C2657F">
        <w:rPr>
          <w:rFonts w:ascii="Times New Roman" w:hAnsi="Times New Roman"/>
          <w:sz w:val="28"/>
          <w:szCs w:val="28"/>
        </w:rPr>
        <w:t>К</w:t>
      </w:r>
      <w:r w:rsidRPr="002A21CC">
        <w:rPr>
          <w:rFonts w:ascii="Times New Roman" w:hAnsi="Times New Roman"/>
          <w:sz w:val="28"/>
          <w:szCs w:val="28"/>
        </w:rPr>
        <w:t xml:space="preserve">омиссия может принять иное решение, чем это предусмотрено пунктами 29 - 36 настоящего Положения. Основания и мотивы принятия такого решения должны быть отражены в протоколе заседания </w:t>
      </w:r>
      <w:r w:rsidR="00C2657F">
        <w:rPr>
          <w:rFonts w:ascii="Times New Roman" w:hAnsi="Times New Roman"/>
          <w:sz w:val="28"/>
          <w:szCs w:val="28"/>
        </w:rPr>
        <w:t>К</w:t>
      </w:r>
      <w:r w:rsidRPr="002A21CC">
        <w:rPr>
          <w:rFonts w:ascii="Times New Roman" w:hAnsi="Times New Roman"/>
          <w:sz w:val="28"/>
          <w:szCs w:val="28"/>
        </w:rPr>
        <w:t>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По итогам рассмотрения вопрос</w:t>
      </w:r>
      <w:r w:rsidR="00D8348B" w:rsidRPr="002A21CC">
        <w:rPr>
          <w:rFonts w:ascii="Times New Roman" w:hAnsi="Times New Roman"/>
          <w:sz w:val="28"/>
          <w:szCs w:val="28"/>
        </w:rPr>
        <w:t>а, предусмотренного подпунктом «</w:t>
      </w:r>
      <w:r w:rsidRPr="002A21CC">
        <w:rPr>
          <w:rFonts w:ascii="Times New Roman" w:hAnsi="Times New Roman"/>
          <w:sz w:val="28"/>
          <w:szCs w:val="28"/>
        </w:rPr>
        <w:t>в</w:t>
      </w:r>
      <w:r w:rsidR="00D8348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решение по существу данного вопроса.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</w:t>
      </w:r>
      <w:r w:rsidR="00DA192D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 xml:space="preserve">, решений или поручений </w:t>
      </w:r>
      <w:r w:rsidR="00D8348B" w:rsidRPr="002A21CC">
        <w:rPr>
          <w:rFonts w:ascii="Times New Roman" w:hAnsi="Times New Roman"/>
          <w:sz w:val="28"/>
          <w:szCs w:val="28"/>
        </w:rPr>
        <w:t>руководителя</w:t>
      </w:r>
      <w:r w:rsidRPr="002A21CC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D8348B" w:rsidRPr="002A21CC">
        <w:rPr>
          <w:rFonts w:ascii="Times New Roman" w:hAnsi="Times New Roman"/>
          <w:sz w:val="28"/>
          <w:szCs w:val="28"/>
        </w:rPr>
        <w:t>руководителю</w:t>
      </w:r>
      <w:r w:rsidRPr="002A21CC">
        <w:rPr>
          <w:rFonts w:ascii="Times New Roman" w:hAnsi="Times New Roman"/>
          <w:sz w:val="28"/>
          <w:szCs w:val="28"/>
        </w:rPr>
        <w:t>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78AB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D8348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D8348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для </w:t>
      </w:r>
      <w:r w:rsidR="00D8348B" w:rsidRPr="002A21CC">
        <w:rPr>
          <w:rFonts w:ascii="Times New Roman" w:hAnsi="Times New Roman"/>
          <w:sz w:val="28"/>
          <w:szCs w:val="28"/>
        </w:rPr>
        <w:t>руководителя</w:t>
      </w:r>
      <w:r w:rsidRPr="002A21CC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D8348B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D8348B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носит обязательный характер.</w:t>
      </w:r>
    </w:p>
    <w:p w:rsidR="00717540" w:rsidRDefault="00717540" w:rsidP="00717540">
      <w:pPr>
        <w:tabs>
          <w:tab w:val="left" w:pos="993"/>
        </w:tabs>
        <w:jc w:val="both"/>
        <w:rPr>
          <w:szCs w:val="28"/>
        </w:rPr>
      </w:pPr>
    </w:p>
    <w:p w:rsidR="00717540" w:rsidRPr="00717540" w:rsidRDefault="00717540" w:rsidP="00717540">
      <w:pPr>
        <w:tabs>
          <w:tab w:val="left" w:pos="993"/>
        </w:tabs>
        <w:jc w:val="both"/>
        <w:rPr>
          <w:szCs w:val="28"/>
        </w:rPr>
      </w:pP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lastRenderedPageBreak/>
        <w:t>В протоколе заседания Комиссии указываются:</w:t>
      </w:r>
    </w:p>
    <w:p w:rsidR="00E178AB" w:rsidRPr="002A21CC" w:rsidRDefault="00E178AB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предъявляемые к гражданскому служащему претензии, материалы, на которых они основываются;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содержание пояснений гражданского служащего и других лиц по существу предъявляемых претензий;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Инспекцию;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другие сведения;</w:t>
      </w:r>
    </w:p>
    <w:p w:rsidR="002A21CC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результаты голосования;</w:t>
      </w:r>
    </w:p>
    <w:p w:rsidR="00E178AB" w:rsidRPr="002A21CC" w:rsidRDefault="002A21CC" w:rsidP="0057360C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 w:rsidR="00121A14" w:rsidRPr="002A21CC">
        <w:rPr>
          <w:rFonts w:ascii="Times New Roman" w:hAnsi="Times New Roman"/>
          <w:sz w:val="28"/>
          <w:szCs w:val="28"/>
        </w:rPr>
        <w:t>руководителю</w:t>
      </w:r>
      <w:r w:rsidRPr="002A21CC">
        <w:rPr>
          <w:rFonts w:ascii="Times New Roman" w:hAnsi="Times New Roman"/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E178AB" w:rsidRPr="002A21CC" w:rsidRDefault="00121A14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Руководитель</w:t>
      </w:r>
      <w:r w:rsidR="00E178AB" w:rsidRPr="002A21CC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О рассмотрении рекомендаций Комиссии и принятом решении </w:t>
      </w:r>
      <w:r w:rsidR="00121A14" w:rsidRPr="002A21CC">
        <w:rPr>
          <w:szCs w:val="28"/>
        </w:rPr>
        <w:t>руководителя</w:t>
      </w:r>
      <w:r w:rsidRPr="002A21CC">
        <w:rPr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</w:p>
    <w:p w:rsidR="00E178AB" w:rsidRPr="002A21CC" w:rsidRDefault="00E178AB" w:rsidP="002A21CC">
      <w:pPr>
        <w:tabs>
          <w:tab w:val="left" w:pos="993"/>
        </w:tabs>
        <w:ind w:firstLine="567"/>
        <w:jc w:val="both"/>
        <w:rPr>
          <w:szCs w:val="28"/>
        </w:rPr>
      </w:pPr>
      <w:r w:rsidRPr="002A21CC">
        <w:rPr>
          <w:szCs w:val="28"/>
        </w:rPr>
        <w:t xml:space="preserve">Решение </w:t>
      </w:r>
      <w:r w:rsidR="00121A14" w:rsidRPr="002A21CC">
        <w:rPr>
          <w:szCs w:val="28"/>
        </w:rPr>
        <w:t>руководителя</w:t>
      </w:r>
      <w:r w:rsidRPr="002A21CC">
        <w:rPr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121A14" w:rsidRPr="002A21CC">
        <w:rPr>
          <w:rFonts w:ascii="Times New Roman" w:hAnsi="Times New Roman"/>
          <w:sz w:val="28"/>
          <w:szCs w:val="28"/>
        </w:rPr>
        <w:t>руководителю</w:t>
      </w:r>
      <w:r w:rsidRPr="002A21CC">
        <w:rPr>
          <w:rFonts w:ascii="Times New Roman" w:hAnsi="Times New Roman"/>
          <w:sz w:val="28"/>
          <w:szCs w:val="28"/>
        </w:rPr>
        <w:t xml:space="preserve">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2A21CC">
        <w:rPr>
          <w:rFonts w:ascii="Times New Roman" w:hAnsi="Times New Roman"/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DA192D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121A14" w:rsidRPr="002A21CC">
        <w:rPr>
          <w:rFonts w:ascii="Times New Roman" w:hAnsi="Times New Roman"/>
          <w:sz w:val="28"/>
          <w:szCs w:val="28"/>
        </w:rPr>
        <w:t>Инспекции</w:t>
      </w:r>
      <w:r w:rsidRPr="002A21CC">
        <w:rPr>
          <w:rFonts w:ascii="Times New Roman" w:hAnsi="Times New Roman"/>
          <w:sz w:val="28"/>
          <w:szCs w:val="28"/>
        </w:rPr>
        <w:t xml:space="preserve">, в отношении которого рассматривался вопрос, указанный в абзаце втором подпункта </w:t>
      </w:r>
      <w:r w:rsidR="00121A14" w:rsidRPr="002A21CC">
        <w:rPr>
          <w:rFonts w:ascii="Times New Roman" w:hAnsi="Times New Roman"/>
          <w:sz w:val="28"/>
          <w:szCs w:val="28"/>
        </w:rPr>
        <w:t>«</w:t>
      </w:r>
      <w:r w:rsidRPr="002A21CC">
        <w:rPr>
          <w:rFonts w:ascii="Times New Roman" w:hAnsi="Times New Roman"/>
          <w:sz w:val="28"/>
          <w:szCs w:val="28"/>
        </w:rPr>
        <w:t>б</w:t>
      </w:r>
      <w:r w:rsidR="00121A14" w:rsidRPr="002A21CC">
        <w:rPr>
          <w:rFonts w:ascii="Times New Roman" w:hAnsi="Times New Roman"/>
          <w:sz w:val="28"/>
          <w:szCs w:val="28"/>
        </w:rPr>
        <w:t>»</w:t>
      </w:r>
      <w:r w:rsidRPr="002A21CC">
        <w:rPr>
          <w:rFonts w:ascii="Times New Roman" w:hAnsi="Times New Roman"/>
          <w:sz w:val="28"/>
          <w:szCs w:val="28"/>
        </w:rPr>
        <w:t xml:space="preserve">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178AB" w:rsidRPr="002A21CC" w:rsidRDefault="00E178AB" w:rsidP="005736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121A14" w:rsidRPr="002A21CC">
        <w:rPr>
          <w:rFonts w:ascii="Times New Roman" w:hAnsi="Times New Roman"/>
          <w:sz w:val="28"/>
          <w:szCs w:val="28"/>
        </w:rPr>
        <w:t xml:space="preserve">правого обеспечения и </w:t>
      </w:r>
      <w:r w:rsidRPr="002A21CC">
        <w:rPr>
          <w:rFonts w:ascii="Times New Roman" w:hAnsi="Times New Roman"/>
          <w:sz w:val="28"/>
          <w:szCs w:val="28"/>
        </w:rPr>
        <w:t>государственной службы.</w:t>
      </w:r>
    </w:p>
    <w:p w:rsidR="00121A14" w:rsidRDefault="00121A14" w:rsidP="002A21CC">
      <w:pPr>
        <w:tabs>
          <w:tab w:val="left" w:pos="993"/>
        </w:tabs>
        <w:ind w:firstLine="567"/>
        <w:jc w:val="both"/>
      </w:pPr>
    </w:p>
    <w:p w:rsidR="00121A14" w:rsidRDefault="00121A14" w:rsidP="00121A14">
      <w:pPr>
        <w:pBdr>
          <w:bottom w:val="single" w:sz="12" w:space="1" w:color="auto"/>
        </w:pBd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2A21CC" w:rsidRDefault="002A21CC" w:rsidP="00121A14">
      <w:pPr>
        <w:jc w:val="both"/>
      </w:pPr>
    </w:p>
    <w:p w:rsidR="002A21CC" w:rsidRDefault="002A21CC" w:rsidP="00121A14">
      <w:pPr>
        <w:jc w:val="both"/>
      </w:pPr>
    </w:p>
    <w:p w:rsidR="002A21CC" w:rsidRDefault="002A21CC" w:rsidP="00121A14">
      <w:pPr>
        <w:jc w:val="both"/>
      </w:pPr>
    </w:p>
    <w:p w:rsidR="002A21CC" w:rsidRDefault="002A21CC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jc w:val="both"/>
      </w:pPr>
    </w:p>
    <w:p w:rsidR="00121A14" w:rsidRDefault="00121A14" w:rsidP="00121A14">
      <w:pPr>
        <w:ind w:firstLine="567"/>
        <w:jc w:val="right"/>
      </w:pPr>
      <w:r>
        <w:lastRenderedPageBreak/>
        <w:t>Приложение № 2</w:t>
      </w:r>
    </w:p>
    <w:p w:rsidR="00121A14" w:rsidRDefault="00121A14" w:rsidP="00121A14">
      <w:pPr>
        <w:ind w:firstLine="567"/>
        <w:jc w:val="right"/>
      </w:pPr>
      <w:r>
        <w:t xml:space="preserve">к приказу </w:t>
      </w:r>
    </w:p>
    <w:p w:rsidR="00121A14" w:rsidRDefault="00121A14" w:rsidP="00121A14">
      <w:pPr>
        <w:ind w:firstLine="567"/>
        <w:jc w:val="right"/>
      </w:pPr>
      <w:r>
        <w:t>Государственной жилищной инспекции</w:t>
      </w:r>
    </w:p>
    <w:p w:rsidR="00121A14" w:rsidRDefault="00121A14" w:rsidP="00121A14">
      <w:pPr>
        <w:ind w:firstLine="567"/>
        <w:jc w:val="right"/>
      </w:pPr>
      <w:r>
        <w:t xml:space="preserve"> Республики Дагестан</w:t>
      </w:r>
    </w:p>
    <w:p w:rsidR="0013531F" w:rsidRDefault="00121A14" w:rsidP="00121A14">
      <w:pPr>
        <w:ind w:firstLine="567"/>
        <w:jc w:val="right"/>
      </w:pPr>
      <w:r>
        <w:t xml:space="preserve">от                г.  №  </w:t>
      </w:r>
    </w:p>
    <w:p w:rsidR="0013531F" w:rsidRDefault="0013531F" w:rsidP="00121A14">
      <w:pPr>
        <w:ind w:firstLine="567"/>
        <w:jc w:val="right"/>
      </w:pPr>
    </w:p>
    <w:p w:rsidR="002A21CC" w:rsidRDefault="002A21CC" w:rsidP="00121A14">
      <w:pPr>
        <w:ind w:firstLine="567"/>
        <w:jc w:val="right"/>
      </w:pPr>
    </w:p>
    <w:p w:rsidR="0013531F" w:rsidRPr="0013531F" w:rsidRDefault="0013531F" w:rsidP="0013531F">
      <w:pPr>
        <w:ind w:firstLine="567"/>
        <w:jc w:val="center"/>
        <w:rPr>
          <w:b/>
        </w:rPr>
      </w:pPr>
      <w:r w:rsidRPr="0013531F">
        <w:rPr>
          <w:b/>
        </w:rPr>
        <w:t>СОСТАВ</w:t>
      </w:r>
    </w:p>
    <w:p w:rsidR="0013531F" w:rsidRPr="0013531F" w:rsidRDefault="0013531F" w:rsidP="0013531F">
      <w:pPr>
        <w:ind w:firstLine="567"/>
        <w:jc w:val="center"/>
        <w:rPr>
          <w:b/>
        </w:rPr>
      </w:pPr>
      <w:r w:rsidRPr="0013531F">
        <w:rPr>
          <w:b/>
        </w:rPr>
        <w:t>Комиссии по соблюдению требований к служебному поведению государственных гражданских служащих Республики Дагестан в Государственной жилищной инспекции Республики Дагестан и урегулированию конфликта интересов в</w:t>
      </w:r>
    </w:p>
    <w:p w:rsidR="0013531F" w:rsidRDefault="0013531F" w:rsidP="0013531F">
      <w:pPr>
        <w:ind w:firstLine="567"/>
        <w:jc w:val="center"/>
        <w:rPr>
          <w:b/>
        </w:rPr>
      </w:pPr>
      <w:r w:rsidRPr="0013531F">
        <w:rPr>
          <w:b/>
        </w:rPr>
        <w:t>Государственной жилищной инспекции Республики Дагестан</w:t>
      </w:r>
    </w:p>
    <w:p w:rsidR="00717540" w:rsidRDefault="00717540" w:rsidP="002A21CC">
      <w:pPr>
        <w:tabs>
          <w:tab w:val="left" w:pos="851"/>
        </w:tabs>
        <w:ind w:firstLine="567"/>
        <w:jc w:val="right"/>
        <w:rPr>
          <w:szCs w:val="28"/>
        </w:rPr>
      </w:pPr>
    </w:p>
    <w:p w:rsidR="00121A14" w:rsidRPr="002A21CC" w:rsidRDefault="00121A14" w:rsidP="002A21CC">
      <w:pPr>
        <w:tabs>
          <w:tab w:val="left" w:pos="851"/>
        </w:tabs>
        <w:ind w:firstLine="567"/>
        <w:jc w:val="right"/>
        <w:rPr>
          <w:szCs w:val="28"/>
        </w:rPr>
      </w:pPr>
      <w:r w:rsidRPr="002A21CC">
        <w:rPr>
          <w:szCs w:val="28"/>
        </w:rPr>
        <w:t xml:space="preserve">  </w:t>
      </w:r>
    </w:p>
    <w:p w:rsidR="0013531F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Заместитель Государственной жилищной инспекции Республики Дагестан (председатель Комиссии)</w:t>
      </w:r>
    </w:p>
    <w:p w:rsidR="0013531F" w:rsidRPr="002A21CC" w:rsidRDefault="0013531F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3531F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Начальник отдела правового обеспечения и государственной службы Государственной жилищной инспекции Республики Дагестан (заместитель председателя Комиссии)</w:t>
      </w:r>
    </w:p>
    <w:p w:rsidR="002A21CC" w:rsidRPr="002A21CC" w:rsidRDefault="002A21CC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3531F" w:rsidRPr="002A21CC" w:rsidRDefault="002A21CC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 xml:space="preserve">Заместитель начальника отдела правового обеспечения и государственной службы Государственной жилищной инспекции Республики Дагестан </w:t>
      </w:r>
    </w:p>
    <w:p w:rsidR="002A21CC" w:rsidRPr="002A21CC" w:rsidRDefault="002A21CC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3531F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Должностное лицо, ответственное за работу по профилактике коррупционных и иных правонарушений в Государственной жилищной инспекции Республики Дагестан (секретарь Комиссии)</w:t>
      </w:r>
    </w:p>
    <w:p w:rsidR="0013531F" w:rsidRPr="002A21CC" w:rsidRDefault="0013531F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3531F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Представитель профсоюза Государственной жилищной инспекции Республики Дагестан</w:t>
      </w:r>
    </w:p>
    <w:p w:rsidR="0013531F" w:rsidRPr="002A21CC" w:rsidRDefault="0013531F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3531F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Представитель Управления Главы Республики Дагестан по вопросам противодействия коррупции (по согласованию)</w:t>
      </w:r>
    </w:p>
    <w:p w:rsidR="0013531F" w:rsidRPr="002A21CC" w:rsidRDefault="0013531F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3531F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 (по согласованию)</w:t>
      </w:r>
    </w:p>
    <w:p w:rsidR="0013531F" w:rsidRPr="002A21CC" w:rsidRDefault="0013531F" w:rsidP="002A21CC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21A14" w:rsidRPr="002A21CC" w:rsidRDefault="0013531F" w:rsidP="0057360C">
      <w:pPr>
        <w:pStyle w:val="a4"/>
        <w:numPr>
          <w:ilvl w:val="1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1CC">
        <w:rPr>
          <w:rFonts w:ascii="Times New Roman" w:hAnsi="Times New Roman"/>
          <w:sz w:val="28"/>
          <w:szCs w:val="28"/>
        </w:rPr>
        <w:t>Представитель общественного совета, образованного при Государственной жилищной инспекции Республики Дагестан (по согласованию).</w:t>
      </w:r>
    </w:p>
    <w:sectPr w:rsidR="00121A14" w:rsidRPr="002A21CC" w:rsidSect="00BC2F92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CB" w:rsidRDefault="00C177CB" w:rsidP="00922111">
      <w:r>
        <w:separator/>
      </w:r>
    </w:p>
  </w:endnote>
  <w:endnote w:type="continuationSeparator" w:id="0">
    <w:p w:rsidR="00C177CB" w:rsidRDefault="00C177CB" w:rsidP="0092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BC" w:rsidRDefault="00736F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CB" w:rsidRDefault="00C177CB" w:rsidP="00922111">
      <w:r>
        <w:separator/>
      </w:r>
    </w:p>
  </w:footnote>
  <w:footnote w:type="continuationSeparator" w:id="0">
    <w:p w:rsidR="00C177CB" w:rsidRDefault="00C177CB" w:rsidP="0092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11" w:rsidRDefault="00922111" w:rsidP="00922111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2CB"/>
    <w:multiLevelType w:val="hybridMultilevel"/>
    <w:tmpl w:val="054EC0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D46C97"/>
    <w:multiLevelType w:val="hybridMultilevel"/>
    <w:tmpl w:val="C882DB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433B7C"/>
    <w:multiLevelType w:val="hybridMultilevel"/>
    <w:tmpl w:val="05109762"/>
    <w:lvl w:ilvl="0" w:tplc="91B43B02">
      <w:start w:val="1"/>
      <w:numFmt w:val="decimal"/>
      <w:lvlText w:val="%1)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444615"/>
    <w:multiLevelType w:val="hybridMultilevel"/>
    <w:tmpl w:val="8852445E"/>
    <w:lvl w:ilvl="0" w:tplc="470C1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00BB2"/>
    <w:multiLevelType w:val="hybridMultilevel"/>
    <w:tmpl w:val="AB847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021695"/>
    <w:multiLevelType w:val="hybridMultilevel"/>
    <w:tmpl w:val="0C3EF7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4D779C"/>
    <w:multiLevelType w:val="hybridMultilevel"/>
    <w:tmpl w:val="176842F8"/>
    <w:lvl w:ilvl="0" w:tplc="70DC09B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5152BD"/>
    <w:multiLevelType w:val="hybridMultilevel"/>
    <w:tmpl w:val="A0229EA8"/>
    <w:lvl w:ilvl="0" w:tplc="D3727BA6">
      <w:start w:val="1"/>
      <w:numFmt w:val="decimal"/>
      <w:lvlText w:val="%1)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244E94"/>
    <w:multiLevelType w:val="hybridMultilevel"/>
    <w:tmpl w:val="B70828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1E53B8"/>
    <w:multiLevelType w:val="hybridMultilevel"/>
    <w:tmpl w:val="7848C2BC"/>
    <w:lvl w:ilvl="0" w:tplc="E4D2C7CA">
      <w:start w:val="1"/>
      <w:numFmt w:val="decimal"/>
      <w:lvlText w:val="%1)"/>
      <w:lvlJc w:val="left"/>
      <w:pPr>
        <w:ind w:left="951" w:hanging="384"/>
      </w:pPr>
      <w:rPr>
        <w:rFonts w:hint="default"/>
      </w:rPr>
    </w:lvl>
    <w:lvl w:ilvl="1" w:tplc="2EF0018E">
      <w:start w:val="1"/>
      <w:numFmt w:val="decimal"/>
      <w:lvlText w:val="%2."/>
      <w:lvlJc w:val="left"/>
      <w:pPr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472C90"/>
    <w:multiLevelType w:val="hybridMultilevel"/>
    <w:tmpl w:val="25B4E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8F5D12"/>
    <w:multiLevelType w:val="multilevel"/>
    <w:tmpl w:val="6D827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1108B"/>
    <w:multiLevelType w:val="hybridMultilevel"/>
    <w:tmpl w:val="94AE3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1436B1"/>
    <w:multiLevelType w:val="hybridMultilevel"/>
    <w:tmpl w:val="FE825700"/>
    <w:lvl w:ilvl="0" w:tplc="D38887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B007EB"/>
    <w:multiLevelType w:val="hybridMultilevel"/>
    <w:tmpl w:val="CE205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993E9C"/>
    <w:multiLevelType w:val="hybridMultilevel"/>
    <w:tmpl w:val="3F1A45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0715EB"/>
    <w:multiLevelType w:val="hybridMultilevel"/>
    <w:tmpl w:val="29340B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8A1289"/>
    <w:multiLevelType w:val="hybridMultilevel"/>
    <w:tmpl w:val="137E41A8"/>
    <w:lvl w:ilvl="0" w:tplc="E9143F4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9A4134"/>
    <w:multiLevelType w:val="hybridMultilevel"/>
    <w:tmpl w:val="B0E6FD2C"/>
    <w:lvl w:ilvl="0" w:tplc="87C4DF8C">
      <w:start w:val="1"/>
      <w:numFmt w:val="decimal"/>
      <w:lvlText w:val="%1)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18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3E"/>
    <w:rsid w:val="000501CB"/>
    <w:rsid w:val="0008769E"/>
    <w:rsid w:val="00121A14"/>
    <w:rsid w:val="0013531F"/>
    <w:rsid w:val="00145FA4"/>
    <w:rsid w:val="00195C2E"/>
    <w:rsid w:val="001E3AD3"/>
    <w:rsid w:val="00233E3E"/>
    <w:rsid w:val="002534BD"/>
    <w:rsid w:val="00254113"/>
    <w:rsid w:val="0028078A"/>
    <w:rsid w:val="002A21CC"/>
    <w:rsid w:val="00317438"/>
    <w:rsid w:val="003341A0"/>
    <w:rsid w:val="0049707A"/>
    <w:rsid w:val="005405B8"/>
    <w:rsid w:val="0057360C"/>
    <w:rsid w:val="0063502F"/>
    <w:rsid w:val="0063537B"/>
    <w:rsid w:val="006B04FF"/>
    <w:rsid w:val="006F651E"/>
    <w:rsid w:val="00717540"/>
    <w:rsid w:val="00727E0C"/>
    <w:rsid w:val="00736FBC"/>
    <w:rsid w:val="0079390A"/>
    <w:rsid w:val="007F3887"/>
    <w:rsid w:val="00824942"/>
    <w:rsid w:val="00922111"/>
    <w:rsid w:val="00A52A51"/>
    <w:rsid w:val="00AE0B94"/>
    <w:rsid w:val="00B334F4"/>
    <w:rsid w:val="00B764DB"/>
    <w:rsid w:val="00C177CB"/>
    <w:rsid w:val="00C2657F"/>
    <w:rsid w:val="00CA5C5C"/>
    <w:rsid w:val="00D8348B"/>
    <w:rsid w:val="00D9652C"/>
    <w:rsid w:val="00DA192D"/>
    <w:rsid w:val="00DA54AD"/>
    <w:rsid w:val="00E178AB"/>
    <w:rsid w:val="00EA70CB"/>
    <w:rsid w:val="00EC5279"/>
    <w:rsid w:val="00F64A2E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0895"/>
  <w15:docId w15:val="{F8F491D4-CF30-4050-8C3D-4B74F846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E3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33E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3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21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2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1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</cp:lastModifiedBy>
  <cp:revision>7</cp:revision>
  <cp:lastPrinted>2024-09-24T14:13:00Z</cp:lastPrinted>
  <dcterms:created xsi:type="dcterms:W3CDTF">2024-09-23T09:45:00Z</dcterms:created>
  <dcterms:modified xsi:type="dcterms:W3CDTF">2024-09-24T14:15:00Z</dcterms:modified>
</cp:coreProperties>
</file>